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EC" w:rsidRPr="00D138EC" w:rsidRDefault="00D138EC" w:rsidP="00D138EC">
      <w:pPr>
        <w:spacing w:after="0" w:line="240" w:lineRule="auto"/>
        <w:ind w:left="5103"/>
        <w:rPr>
          <w:rFonts w:ascii="Times New Roman" w:hAnsi="Times New Roman" w:cs="Times New Roman"/>
          <w:sz w:val="26"/>
          <w:szCs w:val="26"/>
        </w:rPr>
      </w:pPr>
      <w:r w:rsidRPr="00D138EC">
        <w:rPr>
          <w:rFonts w:ascii="Times New Roman" w:hAnsi="Times New Roman" w:cs="Times New Roman"/>
          <w:sz w:val="26"/>
          <w:szCs w:val="26"/>
        </w:rPr>
        <w:t>УТВЕРЖДАЮ</w:t>
      </w:r>
    </w:p>
    <w:p w:rsidR="00D138EC" w:rsidRPr="00D138EC" w:rsidRDefault="00CF57C9" w:rsidP="00D138EC">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Главный специалист </w:t>
      </w:r>
      <w:bookmarkStart w:id="0" w:name="_GoBack"/>
      <w:bookmarkEnd w:id="0"/>
      <w:r w:rsidR="00D138EC" w:rsidRPr="00D138EC">
        <w:rPr>
          <w:rFonts w:ascii="Times New Roman" w:hAnsi="Times New Roman" w:cs="Times New Roman"/>
          <w:sz w:val="26"/>
          <w:szCs w:val="26"/>
        </w:rPr>
        <w:t>Управления по гуманитарным вопросам и образованию</w:t>
      </w:r>
    </w:p>
    <w:p w:rsidR="00D138EC" w:rsidRPr="00D138EC" w:rsidRDefault="00D138EC" w:rsidP="00D138EC">
      <w:pPr>
        <w:spacing w:after="0" w:line="240" w:lineRule="auto"/>
        <w:ind w:left="5103"/>
        <w:rPr>
          <w:rFonts w:ascii="Times New Roman" w:hAnsi="Times New Roman" w:cs="Times New Roman"/>
          <w:sz w:val="26"/>
          <w:szCs w:val="26"/>
        </w:rPr>
      </w:pPr>
      <w:r w:rsidRPr="00D138EC">
        <w:rPr>
          <w:rFonts w:ascii="Times New Roman" w:hAnsi="Times New Roman" w:cs="Times New Roman"/>
          <w:sz w:val="26"/>
          <w:szCs w:val="26"/>
        </w:rPr>
        <w:t>Администрации Орджоникидзевского района городского округа город Уфа Республики Башкортостан</w:t>
      </w:r>
    </w:p>
    <w:p w:rsidR="00D138EC" w:rsidRPr="00D138EC" w:rsidRDefault="00D138EC" w:rsidP="00D138EC">
      <w:pPr>
        <w:spacing w:after="0" w:line="240" w:lineRule="auto"/>
        <w:ind w:left="5103"/>
        <w:rPr>
          <w:rFonts w:ascii="Times New Roman" w:hAnsi="Times New Roman" w:cs="Times New Roman"/>
          <w:sz w:val="26"/>
          <w:szCs w:val="26"/>
        </w:rPr>
      </w:pPr>
      <w:r w:rsidRPr="00D138EC">
        <w:rPr>
          <w:rFonts w:ascii="Times New Roman" w:hAnsi="Times New Roman" w:cs="Times New Roman"/>
          <w:sz w:val="26"/>
          <w:szCs w:val="26"/>
        </w:rPr>
        <w:t xml:space="preserve">___________________ </w:t>
      </w:r>
      <w:proofErr w:type="spellStart"/>
      <w:r w:rsidR="00CF57C9">
        <w:rPr>
          <w:rFonts w:ascii="Times New Roman" w:hAnsi="Times New Roman" w:cs="Times New Roman"/>
          <w:sz w:val="26"/>
          <w:szCs w:val="26"/>
        </w:rPr>
        <w:t>О.И.Голкова</w:t>
      </w:r>
      <w:proofErr w:type="spellEnd"/>
    </w:p>
    <w:p w:rsidR="00C97249" w:rsidRPr="00D138EC" w:rsidRDefault="003A48BC" w:rsidP="00D138EC">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«____» ______________ 2024</w:t>
      </w:r>
      <w:r w:rsidR="00D138EC" w:rsidRPr="00D138EC">
        <w:rPr>
          <w:rFonts w:ascii="Times New Roman" w:hAnsi="Times New Roman" w:cs="Times New Roman"/>
          <w:sz w:val="26"/>
          <w:szCs w:val="26"/>
        </w:rPr>
        <w:t xml:space="preserve"> г.</w:t>
      </w:r>
    </w:p>
    <w:p w:rsidR="00C97249" w:rsidRDefault="00C97249" w:rsidP="005228BA">
      <w:pPr>
        <w:jc w:val="center"/>
        <w:rPr>
          <w:rFonts w:ascii="Times New Roman" w:hAnsi="Times New Roman" w:cs="Times New Roman"/>
          <w:sz w:val="28"/>
          <w:szCs w:val="28"/>
        </w:rPr>
      </w:pPr>
    </w:p>
    <w:p w:rsidR="005228BA" w:rsidRPr="00D138EC" w:rsidRDefault="005228BA" w:rsidP="00D138EC">
      <w:pPr>
        <w:spacing w:after="0" w:line="240" w:lineRule="auto"/>
        <w:jc w:val="center"/>
        <w:rPr>
          <w:rFonts w:ascii="Times New Roman" w:hAnsi="Times New Roman" w:cs="Times New Roman"/>
          <w:b/>
          <w:sz w:val="26"/>
          <w:szCs w:val="26"/>
        </w:rPr>
      </w:pPr>
      <w:r w:rsidRPr="00D138EC">
        <w:rPr>
          <w:rFonts w:ascii="Times New Roman" w:hAnsi="Times New Roman" w:cs="Times New Roman"/>
          <w:b/>
          <w:sz w:val="26"/>
          <w:szCs w:val="26"/>
        </w:rPr>
        <w:t>Положение</w:t>
      </w:r>
    </w:p>
    <w:p w:rsidR="00D138EC" w:rsidRDefault="005228BA" w:rsidP="00D138EC">
      <w:pPr>
        <w:spacing w:after="0" w:line="240" w:lineRule="auto"/>
        <w:jc w:val="center"/>
        <w:rPr>
          <w:rFonts w:ascii="Times New Roman" w:hAnsi="Times New Roman" w:cs="Times New Roman"/>
          <w:b/>
          <w:sz w:val="26"/>
          <w:szCs w:val="26"/>
        </w:rPr>
      </w:pPr>
      <w:proofErr w:type="gramStart"/>
      <w:r w:rsidRPr="00D138EC">
        <w:rPr>
          <w:rFonts w:ascii="Times New Roman" w:hAnsi="Times New Roman" w:cs="Times New Roman"/>
          <w:b/>
          <w:sz w:val="26"/>
          <w:szCs w:val="26"/>
        </w:rPr>
        <w:t>о</w:t>
      </w:r>
      <w:proofErr w:type="gramEnd"/>
      <w:r w:rsidRPr="00D138EC">
        <w:rPr>
          <w:rFonts w:ascii="Times New Roman" w:hAnsi="Times New Roman" w:cs="Times New Roman"/>
          <w:b/>
          <w:sz w:val="26"/>
          <w:szCs w:val="26"/>
        </w:rPr>
        <w:t xml:space="preserve"> проведении </w:t>
      </w:r>
      <w:r w:rsidR="00AC4505" w:rsidRPr="00D138EC">
        <w:rPr>
          <w:rFonts w:ascii="Times New Roman" w:hAnsi="Times New Roman" w:cs="Times New Roman"/>
          <w:b/>
          <w:sz w:val="26"/>
          <w:szCs w:val="26"/>
        </w:rPr>
        <w:t xml:space="preserve">районного </w:t>
      </w:r>
      <w:r w:rsidR="00D138EC">
        <w:rPr>
          <w:rFonts w:ascii="Times New Roman" w:hAnsi="Times New Roman" w:cs="Times New Roman"/>
          <w:b/>
          <w:sz w:val="26"/>
          <w:szCs w:val="26"/>
        </w:rPr>
        <w:t>этапа городского</w:t>
      </w:r>
      <w:r w:rsidRPr="00D138EC">
        <w:rPr>
          <w:rFonts w:ascii="Times New Roman" w:hAnsi="Times New Roman" w:cs="Times New Roman"/>
          <w:b/>
          <w:sz w:val="26"/>
          <w:szCs w:val="26"/>
        </w:rPr>
        <w:t xml:space="preserve"> конкурса видеороликов </w:t>
      </w:r>
    </w:p>
    <w:p w:rsidR="00D138EC" w:rsidRDefault="005228BA" w:rsidP="00D138EC">
      <w:pPr>
        <w:spacing w:after="0" w:line="240" w:lineRule="auto"/>
        <w:jc w:val="center"/>
        <w:rPr>
          <w:rFonts w:ascii="Times New Roman" w:hAnsi="Times New Roman" w:cs="Times New Roman"/>
          <w:b/>
          <w:sz w:val="26"/>
          <w:szCs w:val="26"/>
        </w:rPr>
      </w:pPr>
      <w:r w:rsidRPr="00D138EC">
        <w:rPr>
          <w:rFonts w:ascii="Times New Roman" w:hAnsi="Times New Roman" w:cs="Times New Roman"/>
          <w:b/>
          <w:sz w:val="26"/>
          <w:szCs w:val="26"/>
        </w:rPr>
        <w:t xml:space="preserve">«Моя схема безопасного маршрута «Дом-школа-дом» </w:t>
      </w:r>
    </w:p>
    <w:p w:rsidR="00D138EC" w:rsidRDefault="005228BA" w:rsidP="00D138EC">
      <w:pPr>
        <w:spacing w:after="0" w:line="240" w:lineRule="auto"/>
        <w:jc w:val="center"/>
        <w:rPr>
          <w:rFonts w:ascii="Times New Roman" w:hAnsi="Times New Roman" w:cs="Times New Roman"/>
          <w:b/>
          <w:sz w:val="26"/>
          <w:szCs w:val="26"/>
        </w:rPr>
      </w:pPr>
      <w:proofErr w:type="gramStart"/>
      <w:r w:rsidRPr="00D138EC">
        <w:rPr>
          <w:rFonts w:ascii="Times New Roman" w:hAnsi="Times New Roman" w:cs="Times New Roman"/>
          <w:b/>
          <w:sz w:val="26"/>
          <w:szCs w:val="26"/>
        </w:rPr>
        <w:t>среди</w:t>
      </w:r>
      <w:proofErr w:type="gramEnd"/>
      <w:r w:rsidRPr="00D138EC">
        <w:rPr>
          <w:rFonts w:ascii="Times New Roman" w:hAnsi="Times New Roman" w:cs="Times New Roman"/>
          <w:b/>
          <w:sz w:val="26"/>
          <w:szCs w:val="26"/>
        </w:rPr>
        <w:t xml:space="preserve"> обучающихся 1-4 классов образовательных организаций </w:t>
      </w:r>
    </w:p>
    <w:p w:rsidR="00D138EC" w:rsidRDefault="00D138EC" w:rsidP="00D138E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Орджоникидзевского района </w:t>
      </w:r>
      <w:r w:rsidR="005228BA" w:rsidRPr="00D138EC">
        <w:rPr>
          <w:rFonts w:ascii="Times New Roman" w:hAnsi="Times New Roman" w:cs="Times New Roman"/>
          <w:b/>
          <w:sz w:val="26"/>
          <w:szCs w:val="26"/>
        </w:rPr>
        <w:t xml:space="preserve">городского округа город Уфа </w:t>
      </w:r>
    </w:p>
    <w:p w:rsidR="005228BA" w:rsidRDefault="005228BA" w:rsidP="00D138EC">
      <w:pPr>
        <w:spacing w:after="0" w:line="240" w:lineRule="auto"/>
        <w:jc w:val="center"/>
        <w:rPr>
          <w:rFonts w:ascii="Times New Roman" w:hAnsi="Times New Roman" w:cs="Times New Roman"/>
          <w:b/>
          <w:sz w:val="26"/>
          <w:szCs w:val="26"/>
        </w:rPr>
      </w:pPr>
      <w:r w:rsidRPr="00D138EC">
        <w:rPr>
          <w:rFonts w:ascii="Times New Roman" w:hAnsi="Times New Roman" w:cs="Times New Roman"/>
          <w:b/>
          <w:sz w:val="26"/>
          <w:szCs w:val="26"/>
        </w:rPr>
        <w:t>Республики Башкортостан</w:t>
      </w:r>
    </w:p>
    <w:p w:rsidR="00D138EC" w:rsidRDefault="00D138EC" w:rsidP="00D138EC">
      <w:pPr>
        <w:spacing w:after="0" w:line="240" w:lineRule="auto"/>
        <w:jc w:val="center"/>
        <w:rPr>
          <w:rFonts w:ascii="Times New Roman" w:hAnsi="Times New Roman" w:cs="Times New Roman"/>
          <w:b/>
          <w:sz w:val="26"/>
          <w:szCs w:val="26"/>
        </w:rPr>
      </w:pPr>
    </w:p>
    <w:p w:rsidR="00D138EC" w:rsidRPr="00D138EC" w:rsidRDefault="00D138EC" w:rsidP="00D138EC">
      <w:pPr>
        <w:spacing w:after="0" w:line="240" w:lineRule="auto"/>
        <w:jc w:val="center"/>
        <w:rPr>
          <w:rFonts w:ascii="Times New Roman" w:hAnsi="Times New Roman" w:cs="Times New Roman"/>
          <w:b/>
          <w:sz w:val="26"/>
          <w:szCs w:val="26"/>
        </w:rPr>
      </w:pPr>
    </w:p>
    <w:p w:rsidR="005228BA" w:rsidRPr="00D138EC" w:rsidRDefault="005228BA" w:rsidP="00D138EC">
      <w:pPr>
        <w:jc w:val="center"/>
        <w:rPr>
          <w:rFonts w:ascii="Times New Roman" w:hAnsi="Times New Roman" w:cs="Times New Roman"/>
          <w:b/>
          <w:sz w:val="26"/>
          <w:szCs w:val="26"/>
        </w:rPr>
      </w:pPr>
      <w:r w:rsidRPr="00D138EC">
        <w:rPr>
          <w:rFonts w:ascii="Times New Roman" w:hAnsi="Times New Roman" w:cs="Times New Roman"/>
          <w:b/>
          <w:sz w:val="26"/>
          <w:szCs w:val="26"/>
        </w:rPr>
        <w:t>1. Общие положения</w:t>
      </w:r>
    </w:p>
    <w:p w:rsidR="005228BA" w:rsidRPr="00D138EC" w:rsidRDefault="005228BA" w:rsidP="00D138EC">
      <w:pPr>
        <w:jc w:val="both"/>
        <w:rPr>
          <w:rFonts w:ascii="Times New Roman" w:hAnsi="Times New Roman" w:cs="Times New Roman"/>
          <w:sz w:val="26"/>
          <w:szCs w:val="26"/>
        </w:rPr>
      </w:pPr>
      <w:r w:rsidRPr="00D138EC">
        <w:rPr>
          <w:rFonts w:ascii="Times New Roman" w:hAnsi="Times New Roman" w:cs="Times New Roman"/>
          <w:sz w:val="26"/>
          <w:szCs w:val="26"/>
        </w:rPr>
        <w:t>1.1.</w:t>
      </w:r>
      <w:r w:rsidRPr="00D138EC">
        <w:rPr>
          <w:rFonts w:ascii="Times New Roman" w:hAnsi="Times New Roman" w:cs="Times New Roman"/>
          <w:sz w:val="26"/>
          <w:szCs w:val="26"/>
        </w:rPr>
        <w:tab/>
        <w:t xml:space="preserve">Настоящее положение определяет порядок, условия организации и проведения </w:t>
      </w:r>
      <w:r w:rsidR="00D138EC" w:rsidRPr="00D138EC">
        <w:rPr>
          <w:rFonts w:ascii="Times New Roman" w:hAnsi="Times New Roman" w:cs="Times New Roman"/>
          <w:sz w:val="26"/>
          <w:szCs w:val="26"/>
        </w:rPr>
        <w:t>районного конкурса</w:t>
      </w:r>
      <w:r w:rsidRPr="00D138EC">
        <w:rPr>
          <w:rFonts w:ascii="Times New Roman" w:hAnsi="Times New Roman" w:cs="Times New Roman"/>
          <w:sz w:val="26"/>
          <w:szCs w:val="26"/>
        </w:rPr>
        <w:t xml:space="preserve"> видеороликов «Моя схема безопасного маршрута «Дом-школа-дом» среди обучающихся 1 -4 классов образовательных организаций </w:t>
      </w:r>
      <w:r w:rsidR="00D138EC">
        <w:rPr>
          <w:rFonts w:ascii="Times New Roman" w:hAnsi="Times New Roman" w:cs="Times New Roman"/>
          <w:sz w:val="26"/>
          <w:szCs w:val="26"/>
        </w:rPr>
        <w:t xml:space="preserve">Орджоникидзевского района </w:t>
      </w:r>
      <w:r w:rsidRPr="00D138EC">
        <w:rPr>
          <w:rFonts w:ascii="Times New Roman" w:hAnsi="Times New Roman" w:cs="Times New Roman"/>
          <w:sz w:val="26"/>
          <w:szCs w:val="26"/>
        </w:rPr>
        <w:t>городского округа город Уфа Республики Башкортостан (далее -Конкурс).</w:t>
      </w:r>
    </w:p>
    <w:p w:rsidR="005228BA" w:rsidRPr="00D138EC" w:rsidRDefault="005228BA" w:rsidP="00D138EC">
      <w:pPr>
        <w:jc w:val="both"/>
        <w:rPr>
          <w:rFonts w:ascii="Times New Roman" w:hAnsi="Times New Roman" w:cs="Times New Roman"/>
          <w:sz w:val="26"/>
          <w:szCs w:val="26"/>
        </w:rPr>
      </w:pPr>
      <w:r w:rsidRPr="00D138EC">
        <w:rPr>
          <w:rFonts w:ascii="Times New Roman" w:hAnsi="Times New Roman" w:cs="Times New Roman"/>
          <w:sz w:val="26"/>
          <w:szCs w:val="26"/>
        </w:rPr>
        <w:t>1.2.</w:t>
      </w:r>
      <w:r w:rsidRPr="00D138EC">
        <w:rPr>
          <w:rFonts w:ascii="Times New Roman" w:hAnsi="Times New Roman" w:cs="Times New Roman"/>
          <w:sz w:val="26"/>
          <w:szCs w:val="26"/>
        </w:rPr>
        <w:tab/>
        <w:t xml:space="preserve">Организаторы конкурса - Управление </w:t>
      </w:r>
      <w:r w:rsidR="00D138EC">
        <w:rPr>
          <w:rFonts w:ascii="Times New Roman" w:hAnsi="Times New Roman" w:cs="Times New Roman"/>
          <w:sz w:val="26"/>
          <w:szCs w:val="26"/>
        </w:rPr>
        <w:t>по гуманитарным вопросам и образованию</w:t>
      </w:r>
      <w:r w:rsidRPr="00D138EC">
        <w:rPr>
          <w:rFonts w:ascii="Times New Roman" w:hAnsi="Times New Roman" w:cs="Times New Roman"/>
          <w:sz w:val="26"/>
          <w:szCs w:val="26"/>
        </w:rPr>
        <w:t xml:space="preserve"> Администрации </w:t>
      </w:r>
      <w:r w:rsidR="00D138EC">
        <w:rPr>
          <w:rFonts w:ascii="Times New Roman" w:hAnsi="Times New Roman" w:cs="Times New Roman"/>
          <w:sz w:val="26"/>
          <w:szCs w:val="26"/>
        </w:rPr>
        <w:t xml:space="preserve">Орджоникидзевского района </w:t>
      </w:r>
      <w:r w:rsidRPr="00D138EC">
        <w:rPr>
          <w:rFonts w:ascii="Times New Roman" w:hAnsi="Times New Roman" w:cs="Times New Roman"/>
          <w:sz w:val="26"/>
          <w:szCs w:val="26"/>
        </w:rPr>
        <w:t xml:space="preserve">городского округа город Уфа Республики Башкортостан, ОГИБДД УМВД России по городу Уфе Республики Башкортостан, </w:t>
      </w:r>
      <w:r w:rsidR="00D138EC">
        <w:rPr>
          <w:rFonts w:ascii="Times New Roman" w:hAnsi="Times New Roman" w:cs="Times New Roman"/>
          <w:sz w:val="26"/>
          <w:szCs w:val="26"/>
        </w:rPr>
        <w:t xml:space="preserve">районный ресурсный центр по ПДДТТ </w:t>
      </w:r>
      <w:r w:rsidRPr="00D138EC">
        <w:rPr>
          <w:rFonts w:ascii="Times New Roman" w:hAnsi="Times New Roman" w:cs="Times New Roman"/>
          <w:sz w:val="26"/>
          <w:szCs w:val="26"/>
        </w:rPr>
        <w:t xml:space="preserve">МБОУ ДО </w:t>
      </w:r>
      <w:r w:rsidR="00D138EC">
        <w:rPr>
          <w:rFonts w:ascii="Times New Roman" w:hAnsi="Times New Roman" w:cs="Times New Roman"/>
          <w:sz w:val="26"/>
          <w:szCs w:val="26"/>
        </w:rPr>
        <w:t>ЦТР «Салют»</w:t>
      </w:r>
      <w:r w:rsidRPr="00D138EC">
        <w:rPr>
          <w:rFonts w:ascii="Times New Roman" w:hAnsi="Times New Roman" w:cs="Times New Roman"/>
          <w:sz w:val="26"/>
          <w:szCs w:val="26"/>
        </w:rPr>
        <w:t xml:space="preserve"> (далее - организаторы Конкурса).</w:t>
      </w:r>
    </w:p>
    <w:p w:rsidR="005228BA" w:rsidRPr="00D138EC" w:rsidRDefault="005228BA" w:rsidP="00D138EC">
      <w:pPr>
        <w:jc w:val="center"/>
        <w:rPr>
          <w:rFonts w:ascii="Times New Roman" w:hAnsi="Times New Roman" w:cs="Times New Roman"/>
          <w:b/>
          <w:sz w:val="26"/>
          <w:szCs w:val="26"/>
        </w:rPr>
      </w:pPr>
      <w:r w:rsidRPr="00D138EC">
        <w:rPr>
          <w:rFonts w:ascii="Times New Roman" w:hAnsi="Times New Roman" w:cs="Times New Roman"/>
          <w:b/>
          <w:sz w:val="26"/>
          <w:szCs w:val="26"/>
        </w:rPr>
        <w:t>2. Цели и задачи</w:t>
      </w:r>
    </w:p>
    <w:p w:rsidR="005228BA" w:rsidRPr="00D138EC" w:rsidRDefault="00D138EC" w:rsidP="00D138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ab/>
        <w:t xml:space="preserve">Цель Конкурса: </w:t>
      </w:r>
      <w:r w:rsidR="005228BA" w:rsidRPr="00D138EC">
        <w:rPr>
          <w:rFonts w:ascii="Times New Roman" w:hAnsi="Times New Roman" w:cs="Times New Roman"/>
          <w:sz w:val="26"/>
          <w:szCs w:val="26"/>
        </w:rPr>
        <w:t>предупреждение дорожно-транспортных</w:t>
      </w:r>
      <w:r>
        <w:rPr>
          <w:rFonts w:ascii="Times New Roman" w:hAnsi="Times New Roman" w:cs="Times New Roman"/>
          <w:sz w:val="26"/>
          <w:szCs w:val="26"/>
        </w:rPr>
        <w:t xml:space="preserve"> </w:t>
      </w:r>
      <w:r w:rsidR="005228BA" w:rsidRPr="00D138EC">
        <w:rPr>
          <w:rFonts w:ascii="Times New Roman" w:hAnsi="Times New Roman" w:cs="Times New Roman"/>
          <w:sz w:val="26"/>
          <w:szCs w:val="26"/>
        </w:rPr>
        <w:t>происшествий (далее - ДТП) на маршрутах движения детей.</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2.2.</w:t>
      </w:r>
      <w:r w:rsidRPr="00D138EC">
        <w:rPr>
          <w:rFonts w:ascii="Times New Roman" w:hAnsi="Times New Roman" w:cs="Times New Roman"/>
          <w:sz w:val="26"/>
          <w:szCs w:val="26"/>
        </w:rPr>
        <w:tab/>
        <w:t>Задачи Конкурса:</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w:t>
      </w:r>
      <w:r w:rsidRPr="00D138EC">
        <w:rPr>
          <w:rFonts w:ascii="Times New Roman" w:hAnsi="Times New Roman" w:cs="Times New Roman"/>
          <w:sz w:val="26"/>
          <w:szCs w:val="26"/>
        </w:rPr>
        <w:tab/>
        <w:t>развитие умения оценивать риски и планировать безопасный маршрут;</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w:t>
      </w:r>
      <w:r w:rsidRPr="00D138EC">
        <w:rPr>
          <w:rFonts w:ascii="Times New Roman" w:hAnsi="Times New Roman" w:cs="Times New Roman"/>
          <w:sz w:val="26"/>
          <w:szCs w:val="26"/>
        </w:rPr>
        <w:tab/>
        <w:t>закрепление знаний Правил дорожной безопасности;</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w:t>
      </w:r>
      <w:r w:rsidRPr="00D138EC">
        <w:rPr>
          <w:rFonts w:ascii="Times New Roman" w:hAnsi="Times New Roman" w:cs="Times New Roman"/>
          <w:sz w:val="26"/>
          <w:szCs w:val="26"/>
        </w:rPr>
        <w:tab/>
        <w:t>воспитание дисциплинированных</w:t>
      </w:r>
      <w:r w:rsidR="00D138EC">
        <w:rPr>
          <w:rFonts w:ascii="Times New Roman" w:hAnsi="Times New Roman" w:cs="Times New Roman"/>
          <w:sz w:val="26"/>
          <w:szCs w:val="26"/>
        </w:rPr>
        <w:t xml:space="preserve"> участников дорожного движения.</w:t>
      </w:r>
    </w:p>
    <w:p w:rsidR="00D138EC" w:rsidRDefault="00D138EC" w:rsidP="00D138EC">
      <w:pPr>
        <w:jc w:val="both"/>
        <w:rPr>
          <w:rFonts w:ascii="Times New Roman" w:hAnsi="Times New Roman" w:cs="Times New Roman"/>
          <w:b/>
          <w:sz w:val="26"/>
          <w:szCs w:val="26"/>
        </w:rPr>
      </w:pPr>
    </w:p>
    <w:p w:rsidR="005228BA" w:rsidRPr="00D138EC" w:rsidRDefault="00D138EC" w:rsidP="00D138EC">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5228BA" w:rsidRPr="00D138EC">
        <w:rPr>
          <w:rFonts w:ascii="Times New Roman" w:hAnsi="Times New Roman" w:cs="Times New Roman"/>
          <w:b/>
          <w:sz w:val="26"/>
          <w:szCs w:val="26"/>
        </w:rPr>
        <w:t>Порядок, сроки организации Конкурса</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 xml:space="preserve"> Конкурс проводится в 2 этапа:</w:t>
      </w:r>
    </w:p>
    <w:p w:rsidR="005228BA" w:rsidRPr="00D138EC" w:rsidRDefault="003A48BC" w:rsidP="00D138E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Районный этап - с 21.10.2024 по 18.11.2024</w:t>
      </w:r>
      <w:r w:rsidR="005228BA" w:rsidRPr="00D138EC">
        <w:rPr>
          <w:rFonts w:ascii="Times New Roman" w:hAnsi="Times New Roman" w:cs="Times New Roman"/>
          <w:b/>
          <w:sz w:val="26"/>
          <w:szCs w:val="26"/>
        </w:rPr>
        <w:t>;</w:t>
      </w:r>
    </w:p>
    <w:p w:rsidR="005228BA" w:rsidRPr="00D138EC" w:rsidRDefault="005228BA" w:rsidP="00D138EC">
      <w:pPr>
        <w:spacing w:after="0" w:line="240" w:lineRule="auto"/>
        <w:jc w:val="both"/>
        <w:rPr>
          <w:rFonts w:ascii="Times New Roman" w:hAnsi="Times New Roman" w:cs="Times New Roman"/>
          <w:sz w:val="26"/>
          <w:szCs w:val="26"/>
        </w:rPr>
      </w:pPr>
      <w:r w:rsidRPr="00D138EC">
        <w:rPr>
          <w:rFonts w:ascii="Times New Roman" w:hAnsi="Times New Roman" w:cs="Times New Roman"/>
          <w:sz w:val="26"/>
          <w:szCs w:val="26"/>
        </w:rPr>
        <w:t>-</w:t>
      </w:r>
      <w:r w:rsidR="00D138EC">
        <w:rPr>
          <w:rFonts w:ascii="Times New Roman" w:hAnsi="Times New Roman" w:cs="Times New Roman"/>
          <w:sz w:val="26"/>
          <w:szCs w:val="26"/>
        </w:rPr>
        <w:t xml:space="preserve"> </w:t>
      </w:r>
      <w:r w:rsidRPr="00D138EC">
        <w:rPr>
          <w:rFonts w:ascii="Times New Roman" w:hAnsi="Times New Roman" w:cs="Times New Roman"/>
          <w:sz w:val="26"/>
          <w:szCs w:val="26"/>
        </w:rPr>
        <w:t>Городской этап</w:t>
      </w:r>
      <w:r w:rsidR="003A48BC">
        <w:rPr>
          <w:rFonts w:ascii="Times New Roman" w:hAnsi="Times New Roman" w:cs="Times New Roman"/>
          <w:sz w:val="26"/>
          <w:szCs w:val="26"/>
        </w:rPr>
        <w:t xml:space="preserve"> </w:t>
      </w:r>
      <w:r w:rsidRPr="00D138EC">
        <w:rPr>
          <w:rFonts w:ascii="Times New Roman" w:hAnsi="Times New Roman" w:cs="Times New Roman"/>
          <w:sz w:val="26"/>
          <w:szCs w:val="26"/>
        </w:rPr>
        <w:t>-</w:t>
      </w:r>
      <w:r w:rsidR="003A48BC">
        <w:rPr>
          <w:rFonts w:ascii="Times New Roman" w:hAnsi="Times New Roman" w:cs="Times New Roman"/>
          <w:sz w:val="26"/>
          <w:szCs w:val="26"/>
        </w:rPr>
        <w:t xml:space="preserve"> с 19.11.2024 по 25.11.2024</w:t>
      </w:r>
      <w:r w:rsidRPr="00D138EC">
        <w:rPr>
          <w:rFonts w:ascii="Times New Roman" w:hAnsi="Times New Roman" w:cs="Times New Roman"/>
          <w:sz w:val="26"/>
          <w:szCs w:val="26"/>
        </w:rPr>
        <w:t>.</w:t>
      </w:r>
    </w:p>
    <w:p w:rsidR="000255FC" w:rsidRDefault="005228BA" w:rsidP="003A48BC">
      <w:pPr>
        <w:ind w:firstLine="708"/>
        <w:jc w:val="both"/>
        <w:rPr>
          <w:rStyle w:val="a3"/>
          <w:rFonts w:ascii="Times New Roman" w:hAnsi="Times New Roman" w:cs="Times New Roman"/>
          <w:color w:val="000000" w:themeColor="text1"/>
          <w:sz w:val="26"/>
          <w:szCs w:val="26"/>
        </w:rPr>
      </w:pPr>
      <w:r w:rsidRPr="00D138EC">
        <w:rPr>
          <w:rFonts w:ascii="Times New Roman" w:hAnsi="Times New Roman" w:cs="Times New Roman"/>
          <w:color w:val="000000" w:themeColor="text1"/>
          <w:sz w:val="26"/>
          <w:szCs w:val="26"/>
        </w:rPr>
        <w:t>На Кон</w:t>
      </w:r>
      <w:r w:rsidR="00D138EC">
        <w:rPr>
          <w:rFonts w:ascii="Times New Roman" w:hAnsi="Times New Roman" w:cs="Times New Roman"/>
          <w:color w:val="000000" w:themeColor="text1"/>
          <w:sz w:val="26"/>
          <w:szCs w:val="26"/>
        </w:rPr>
        <w:t xml:space="preserve">курс представляются работы </w:t>
      </w:r>
      <w:r w:rsidR="003A48BC">
        <w:rPr>
          <w:rFonts w:ascii="Times New Roman" w:hAnsi="Times New Roman" w:cs="Times New Roman"/>
          <w:b/>
          <w:color w:val="000000" w:themeColor="text1"/>
          <w:sz w:val="26"/>
          <w:szCs w:val="26"/>
        </w:rPr>
        <w:t>до 11.11.2024</w:t>
      </w:r>
      <w:r w:rsidRPr="00D138EC">
        <w:rPr>
          <w:rFonts w:ascii="Times New Roman" w:hAnsi="Times New Roman" w:cs="Times New Roman"/>
          <w:color w:val="000000" w:themeColor="text1"/>
          <w:sz w:val="26"/>
          <w:szCs w:val="26"/>
        </w:rPr>
        <w:t xml:space="preserve"> на электронную почту </w:t>
      </w:r>
      <w:r w:rsidR="00CB0C49" w:rsidRPr="00D138EC">
        <w:rPr>
          <w:rFonts w:ascii="Times New Roman" w:hAnsi="Times New Roman" w:cs="Times New Roman"/>
          <w:color w:val="000000" w:themeColor="text1"/>
          <w:sz w:val="26"/>
          <w:szCs w:val="26"/>
        </w:rPr>
        <w:t xml:space="preserve">районного </w:t>
      </w:r>
      <w:r w:rsidRPr="00D138EC">
        <w:rPr>
          <w:rFonts w:ascii="Times New Roman" w:hAnsi="Times New Roman" w:cs="Times New Roman"/>
          <w:color w:val="000000" w:themeColor="text1"/>
          <w:sz w:val="26"/>
          <w:szCs w:val="26"/>
        </w:rPr>
        <w:t xml:space="preserve">ресурсного центра по профилактике дорожно-транспортного травматизма </w:t>
      </w:r>
      <w:r w:rsidR="00D94FF6">
        <w:rPr>
          <w:rFonts w:ascii="Times New Roman" w:hAnsi="Times New Roman" w:cs="Times New Roman"/>
          <w:color w:val="000000" w:themeColor="text1"/>
          <w:sz w:val="26"/>
          <w:szCs w:val="26"/>
        </w:rPr>
        <w:t xml:space="preserve">               </w:t>
      </w:r>
      <w:r w:rsidR="00D138EC" w:rsidRPr="00D138EC">
        <w:rPr>
          <w:rFonts w:ascii="Times New Roman" w:hAnsi="Times New Roman" w:cs="Times New Roman"/>
          <w:sz w:val="26"/>
          <w:szCs w:val="26"/>
        </w:rPr>
        <w:t xml:space="preserve">МБОУ ДО </w:t>
      </w:r>
      <w:r w:rsidR="00D138EC">
        <w:rPr>
          <w:rFonts w:ascii="Times New Roman" w:hAnsi="Times New Roman" w:cs="Times New Roman"/>
          <w:sz w:val="26"/>
          <w:szCs w:val="26"/>
        </w:rPr>
        <w:t>ЦТР «Салют»</w:t>
      </w:r>
      <w:r w:rsidR="00D138EC" w:rsidRPr="00D138EC">
        <w:rPr>
          <w:rFonts w:ascii="Times New Roman" w:hAnsi="Times New Roman" w:cs="Times New Roman"/>
          <w:sz w:val="26"/>
          <w:szCs w:val="26"/>
        </w:rPr>
        <w:t xml:space="preserve"> </w:t>
      </w:r>
      <w:r w:rsidRPr="00D138EC">
        <w:rPr>
          <w:rFonts w:ascii="Times New Roman" w:hAnsi="Times New Roman" w:cs="Times New Roman"/>
          <w:color w:val="000000" w:themeColor="text1"/>
          <w:sz w:val="26"/>
          <w:szCs w:val="26"/>
        </w:rPr>
        <w:t xml:space="preserve">ГО г. Уфа РБ </w:t>
      </w:r>
      <w:hyperlink r:id="rId6" w:history="1">
        <w:r w:rsidR="00D138EC" w:rsidRPr="00C17218">
          <w:rPr>
            <w:rStyle w:val="a3"/>
            <w:rFonts w:ascii="Times New Roman" w:hAnsi="Times New Roman" w:cs="Times New Roman"/>
            <w:b/>
            <w:sz w:val="26"/>
            <w:szCs w:val="26"/>
          </w:rPr>
          <w:t>salut71@mail.ru</w:t>
        </w:r>
      </w:hyperlink>
      <w:r w:rsidR="00D138EC">
        <w:rPr>
          <w:rFonts w:ascii="Times New Roman" w:hAnsi="Times New Roman" w:cs="Times New Roman"/>
          <w:b/>
          <w:sz w:val="26"/>
          <w:szCs w:val="26"/>
        </w:rPr>
        <w:t xml:space="preserve"> </w:t>
      </w:r>
      <w:r w:rsidR="00D138EC">
        <w:rPr>
          <w:rStyle w:val="a3"/>
          <w:rFonts w:ascii="Times New Roman" w:hAnsi="Times New Roman" w:cs="Times New Roman"/>
          <w:b/>
          <w:color w:val="000000" w:themeColor="text1"/>
          <w:sz w:val="26"/>
          <w:szCs w:val="26"/>
        </w:rPr>
        <w:t xml:space="preserve"> </w:t>
      </w:r>
    </w:p>
    <w:p w:rsidR="00D138EC" w:rsidRPr="00D138EC" w:rsidRDefault="00D138EC" w:rsidP="00D138EC">
      <w:pPr>
        <w:jc w:val="both"/>
        <w:rPr>
          <w:rFonts w:ascii="Times New Roman" w:hAnsi="Times New Roman" w:cs="Times New Roman"/>
          <w:color w:val="000000" w:themeColor="text1"/>
          <w:sz w:val="26"/>
          <w:szCs w:val="26"/>
        </w:rPr>
      </w:pPr>
    </w:p>
    <w:p w:rsidR="005228BA" w:rsidRPr="00D138EC" w:rsidRDefault="000255FC" w:rsidP="00D138EC">
      <w:pPr>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lastRenderedPageBreak/>
        <w:t xml:space="preserve">                                  </w:t>
      </w:r>
      <w:r w:rsidR="00D94FF6">
        <w:rPr>
          <w:rFonts w:ascii="Times New Roman" w:eastAsia="Times New Roman" w:hAnsi="Times New Roman" w:cs="Times New Roman"/>
          <w:b/>
          <w:bCs/>
          <w:color w:val="000000"/>
          <w:sz w:val="26"/>
          <w:szCs w:val="26"/>
          <w:lang w:eastAsia="ru-RU"/>
        </w:rPr>
        <w:t>3</w:t>
      </w:r>
      <w:r w:rsidR="005228BA" w:rsidRPr="00D138EC">
        <w:rPr>
          <w:rFonts w:ascii="Times New Roman" w:eastAsia="Times New Roman" w:hAnsi="Times New Roman" w:cs="Times New Roman"/>
          <w:b/>
          <w:bCs/>
          <w:color w:val="000000"/>
          <w:sz w:val="26"/>
          <w:szCs w:val="26"/>
          <w:lang w:eastAsia="ru-RU"/>
        </w:rPr>
        <w:t>. Требования к участникам Конкурса</w:t>
      </w:r>
    </w:p>
    <w:p w:rsidR="005228BA" w:rsidRPr="00D138EC" w:rsidRDefault="005228BA" w:rsidP="00D138EC">
      <w:pPr>
        <w:numPr>
          <w:ilvl w:val="0"/>
          <w:numId w:val="1"/>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В Конкурсе принимают участие обучающиеся образовательных организаций </w:t>
      </w:r>
      <w:r w:rsidR="00D94FF6">
        <w:rPr>
          <w:rFonts w:ascii="Times New Roman" w:eastAsia="Times New Roman" w:hAnsi="Times New Roman" w:cs="Times New Roman"/>
          <w:color w:val="000000"/>
          <w:sz w:val="26"/>
          <w:szCs w:val="26"/>
          <w:lang w:eastAsia="ru-RU"/>
        </w:rPr>
        <w:t xml:space="preserve">Орджоникидзевского района </w:t>
      </w:r>
      <w:r w:rsidRPr="00D138EC">
        <w:rPr>
          <w:rFonts w:ascii="Times New Roman" w:eastAsia="Times New Roman" w:hAnsi="Times New Roman" w:cs="Times New Roman"/>
          <w:color w:val="000000"/>
          <w:sz w:val="26"/>
          <w:szCs w:val="26"/>
          <w:lang w:eastAsia="ru-RU"/>
        </w:rPr>
        <w:t>ГО г. Уфа Республики Башкортостан 1-4 классов.</w:t>
      </w:r>
    </w:p>
    <w:p w:rsidR="005228BA" w:rsidRPr="00D138EC" w:rsidRDefault="005228BA" w:rsidP="00D138EC">
      <w:pPr>
        <w:numPr>
          <w:ilvl w:val="0"/>
          <w:numId w:val="1"/>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Работы могут предоставляться на Конкурс авторами или авторскими коллективами (не более трех человек). Каждый участник гарантирует, что является автором предоставляемой к участию в Конкурсе работы. Участники Конкурса, отправляя свои работы на Конкурс, дают свое согласие на то, что работы будут публично показаны и обсуждены с целью их оценки. Отправляя на Конкурс работу, участник соглашается со всеми пунктами данного положения. Организаторы оставляют за собой право использовать конкурсные работы по своему усмотрению.</w:t>
      </w:r>
    </w:p>
    <w:p w:rsidR="005228BA" w:rsidRPr="00D138EC" w:rsidRDefault="005228BA" w:rsidP="00D138EC">
      <w:pPr>
        <w:spacing w:after="0" w:line="240" w:lineRule="auto"/>
        <w:ind w:firstLine="709"/>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Главная тема Конкурса: индивидуальный безопасный пешеходный маршрут движения детей «Дом-Школа-Дом».</w:t>
      </w:r>
    </w:p>
    <w:p w:rsidR="005228BA" w:rsidRPr="00D138EC" w:rsidRDefault="005228BA"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 xml:space="preserve">            Работы на Конкурс принимаются по критериям:</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презентация</w:t>
      </w:r>
      <w:proofErr w:type="gramEnd"/>
      <w:r w:rsidRPr="00D138EC">
        <w:rPr>
          <w:rFonts w:ascii="Times New Roman" w:eastAsia="Times New Roman" w:hAnsi="Times New Roman" w:cs="Times New Roman"/>
          <w:color w:val="000000"/>
          <w:sz w:val="26"/>
          <w:szCs w:val="26"/>
          <w:lang w:eastAsia="ru-RU"/>
        </w:rPr>
        <w:t xml:space="preserve"> плана-схемы безопасного пешеходного маршрута, сделанная самостоятельно или с родителями, с обозначенным на ней безопасным маршрутом движения из дома в школу с комментариями о необходимости соблюдения ПДД, важности их более углублённого изучения.</w:t>
      </w:r>
    </w:p>
    <w:p w:rsidR="005228BA" w:rsidRPr="00D138EC" w:rsidRDefault="005228BA" w:rsidP="00D138EC">
      <w:pPr>
        <w:numPr>
          <w:ilvl w:val="0"/>
          <w:numId w:val="1"/>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Технические требования к работам, представленным на Конкурс:</w:t>
      </w:r>
    </w:p>
    <w:p w:rsidR="005228BA" w:rsidRPr="00D138EC" w:rsidRDefault="005228BA"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 xml:space="preserve">Видеоролик представляется в формате </w:t>
      </w:r>
      <w:r w:rsidRPr="00D138EC">
        <w:rPr>
          <w:rFonts w:ascii="Times New Roman" w:eastAsia="Times New Roman" w:hAnsi="Times New Roman" w:cs="Times New Roman"/>
          <w:color w:val="000000"/>
          <w:sz w:val="26"/>
          <w:szCs w:val="26"/>
          <w:lang w:val="en-US"/>
        </w:rPr>
        <w:t>AVI</w:t>
      </w:r>
      <w:r w:rsidRPr="00D138EC">
        <w:rPr>
          <w:rFonts w:ascii="Times New Roman" w:eastAsia="Times New Roman" w:hAnsi="Times New Roman" w:cs="Times New Roman"/>
          <w:color w:val="000000"/>
          <w:sz w:val="26"/>
          <w:szCs w:val="26"/>
        </w:rPr>
        <w:t xml:space="preserve"> </w:t>
      </w:r>
      <w:r w:rsidRPr="00D138EC">
        <w:rPr>
          <w:rFonts w:ascii="Times New Roman" w:eastAsia="Times New Roman" w:hAnsi="Times New Roman" w:cs="Times New Roman"/>
          <w:color w:val="000000"/>
          <w:sz w:val="26"/>
          <w:szCs w:val="26"/>
          <w:lang w:eastAsia="ru-RU"/>
        </w:rPr>
        <w:t>и MP4 (хорошее качество),</w:t>
      </w:r>
      <w:r w:rsidR="00D94FF6">
        <w:rPr>
          <w:rFonts w:ascii="Times New Roman" w:eastAsia="Times New Roman" w:hAnsi="Times New Roman" w:cs="Times New Roman"/>
          <w:sz w:val="26"/>
          <w:szCs w:val="26"/>
          <w:lang w:eastAsia="ru-RU"/>
        </w:rPr>
        <w:t xml:space="preserve"> </w:t>
      </w:r>
      <w:r w:rsidR="003A48BC">
        <w:rPr>
          <w:rFonts w:ascii="Times New Roman" w:eastAsia="Times New Roman" w:hAnsi="Times New Roman" w:cs="Times New Roman"/>
          <w:color w:val="000000"/>
          <w:sz w:val="26"/>
          <w:szCs w:val="26"/>
          <w:lang w:eastAsia="ru-RU"/>
        </w:rPr>
        <w:t>хронометраж до 1-2 минуты</w:t>
      </w:r>
      <w:r w:rsidRPr="00D138EC">
        <w:rPr>
          <w:rFonts w:ascii="Times New Roman" w:eastAsia="Times New Roman" w:hAnsi="Times New Roman" w:cs="Times New Roman"/>
          <w:color w:val="000000"/>
          <w:sz w:val="26"/>
          <w:szCs w:val="26"/>
          <w:lang w:eastAsia="ru-RU"/>
        </w:rPr>
        <w:t>, с указанием в имени файла Ф.И. автора и названия работы.</w:t>
      </w:r>
    </w:p>
    <w:p w:rsidR="005228BA" w:rsidRPr="00D138EC" w:rsidRDefault="005228BA" w:rsidP="00D138EC">
      <w:pPr>
        <w:numPr>
          <w:ilvl w:val="0"/>
          <w:numId w:val="1"/>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Представляемая на Конкурс работа, ее содержание, сюжет, действие сценических лиц и персонажей не должны противоречить законодательству Российской Федерации (Федеральный закон от 13 марта 2006 года № 38-ФЗ «О рекламе»).</w:t>
      </w:r>
    </w:p>
    <w:p w:rsidR="005228BA" w:rsidRPr="00D138EC" w:rsidRDefault="005228BA"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В работах, представленных на Конкурс, не должно быть:</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имен</w:t>
      </w:r>
      <w:proofErr w:type="gramEnd"/>
      <w:r w:rsidRPr="00D138EC">
        <w:rPr>
          <w:rFonts w:ascii="Times New Roman" w:eastAsia="Times New Roman" w:hAnsi="Times New Roman" w:cs="Times New Roman"/>
          <w:color w:val="000000"/>
          <w:sz w:val="26"/>
          <w:szCs w:val="26"/>
          <w:lang w:eastAsia="ru-RU"/>
        </w:rPr>
        <w:t xml:space="preserve"> авторов, указания адресов и телефонов, наименований торговых марок, брендов, информации о религиозных движениях, в том числе религиозной символики; упоминания имен политических деятелей и лидеров, партий, политических лозунгов, высказываний, несущих антигосударственный и антиконституционный смысл;</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изображений</w:t>
      </w:r>
      <w:proofErr w:type="gramEnd"/>
      <w:r w:rsidRPr="00D138EC">
        <w:rPr>
          <w:rFonts w:ascii="Times New Roman" w:eastAsia="Times New Roman" w:hAnsi="Times New Roman" w:cs="Times New Roman"/>
          <w:color w:val="000000"/>
          <w:sz w:val="26"/>
          <w:szCs w:val="26"/>
          <w:lang w:eastAsia="ru-RU"/>
        </w:rPr>
        <w:t xml:space="preserve"> интимных сцен, информации в любой форме, унижающей достоинство человека или группы людей.</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запрещается</w:t>
      </w:r>
      <w:proofErr w:type="gramEnd"/>
      <w:r w:rsidRPr="00D138EC">
        <w:rPr>
          <w:rFonts w:ascii="Times New Roman" w:eastAsia="Times New Roman" w:hAnsi="Times New Roman" w:cs="Times New Roman"/>
          <w:color w:val="000000"/>
          <w:sz w:val="26"/>
          <w:szCs w:val="26"/>
          <w:lang w:eastAsia="ru-RU"/>
        </w:rPr>
        <w:t xml:space="preserve"> полное или частичное использование чужих текстов или идей дизайна. В случае несоблюдения данного условия по решению Организаторов работа отстраняется от участия в Конкурсе.</w:t>
      </w:r>
    </w:p>
    <w:p w:rsidR="005228BA" w:rsidRPr="00D138EC" w:rsidRDefault="005228BA" w:rsidP="00D138EC">
      <w:pPr>
        <w:numPr>
          <w:ilvl w:val="0"/>
          <w:numId w:val="1"/>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Для участия в Конкурсе подаются следующие материалы:</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заявка</w:t>
      </w:r>
      <w:proofErr w:type="gramEnd"/>
      <w:r w:rsidRPr="00D138EC">
        <w:rPr>
          <w:rFonts w:ascii="Times New Roman" w:eastAsia="Times New Roman" w:hAnsi="Times New Roman" w:cs="Times New Roman"/>
          <w:color w:val="000000"/>
          <w:sz w:val="26"/>
          <w:szCs w:val="26"/>
          <w:lang w:eastAsia="ru-RU"/>
        </w:rPr>
        <w:t xml:space="preserve"> (Приложение №1);</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согласие</w:t>
      </w:r>
      <w:proofErr w:type="gramEnd"/>
      <w:r w:rsidRPr="00D138EC">
        <w:rPr>
          <w:rFonts w:ascii="Times New Roman" w:eastAsia="Times New Roman" w:hAnsi="Times New Roman" w:cs="Times New Roman"/>
          <w:color w:val="000000"/>
          <w:sz w:val="26"/>
          <w:szCs w:val="26"/>
          <w:lang w:eastAsia="ru-RU"/>
        </w:rPr>
        <w:t xml:space="preserve"> на обработку персональных данных (Приложение№ 2);</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конкурсная</w:t>
      </w:r>
      <w:proofErr w:type="gramEnd"/>
      <w:r w:rsidRPr="00D138EC">
        <w:rPr>
          <w:rFonts w:ascii="Times New Roman" w:eastAsia="Times New Roman" w:hAnsi="Times New Roman" w:cs="Times New Roman"/>
          <w:color w:val="000000"/>
          <w:sz w:val="26"/>
          <w:szCs w:val="26"/>
          <w:lang w:eastAsia="ru-RU"/>
        </w:rPr>
        <w:t xml:space="preserve"> работа.</w:t>
      </w:r>
    </w:p>
    <w:p w:rsidR="005228BA" w:rsidRPr="00D94FF6" w:rsidRDefault="00B42E4C" w:rsidP="00D94FF6">
      <w:pPr>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3.6.     </w:t>
      </w:r>
      <w:r w:rsidR="005228BA" w:rsidRPr="00D138EC">
        <w:rPr>
          <w:rFonts w:ascii="Times New Roman" w:eastAsia="Times New Roman" w:hAnsi="Times New Roman" w:cs="Times New Roman"/>
          <w:color w:val="000000"/>
          <w:sz w:val="26"/>
          <w:szCs w:val="26"/>
          <w:lang w:eastAsia="ru-RU"/>
        </w:rPr>
        <w:t>На каждую конкурсную работу заполняется отдельная заявка и согласие на обработку персональных данных. В случае направления коллективной работы - согласие на обработку персональных данных</w:t>
      </w:r>
      <w:r w:rsidRPr="00D138EC">
        <w:rPr>
          <w:rFonts w:ascii="Times New Roman" w:eastAsia="Times New Roman" w:hAnsi="Times New Roman" w:cs="Times New Roman"/>
          <w:color w:val="000000"/>
          <w:sz w:val="26"/>
          <w:szCs w:val="26"/>
          <w:lang w:eastAsia="ru-RU"/>
        </w:rPr>
        <w:t xml:space="preserve"> </w:t>
      </w:r>
      <w:r w:rsidR="005228BA" w:rsidRPr="00D138EC">
        <w:rPr>
          <w:rFonts w:ascii="Times New Roman" w:eastAsia="Times New Roman" w:hAnsi="Times New Roman" w:cs="Times New Roman"/>
          <w:color w:val="000000"/>
          <w:sz w:val="26"/>
          <w:szCs w:val="26"/>
          <w:lang w:eastAsia="ru-RU"/>
        </w:rPr>
        <w:t>оформляется на каждого из авторов. На несовершеннолетних участников согласие заполняется их родителями (законными представителями).</w:t>
      </w:r>
    </w:p>
    <w:p w:rsidR="00AE545B" w:rsidRPr="00D138EC" w:rsidRDefault="005228BA" w:rsidP="00D138EC">
      <w:pPr>
        <w:jc w:val="both"/>
        <w:rPr>
          <w:rFonts w:ascii="Times New Roman" w:hAnsi="Times New Roman" w:cs="Times New Roman"/>
          <w:color w:val="000000" w:themeColor="text1"/>
          <w:sz w:val="26"/>
          <w:szCs w:val="26"/>
        </w:rPr>
      </w:pPr>
      <w:r w:rsidRPr="00D138EC">
        <w:rPr>
          <w:rFonts w:ascii="Times New Roman" w:eastAsia="Times New Roman" w:hAnsi="Times New Roman" w:cs="Times New Roman"/>
          <w:color w:val="000000"/>
          <w:sz w:val="26"/>
          <w:szCs w:val="26"/>
          <w:lang w:eastAsia="ru-RU"/>
        </w:rPr>
        <w:t xml:space="preserve">Участники Конкурса направляют работы в электронном виде на адрес: </w:t>
      </w:r>
      <w:hyperlink r:id="rId7" w:history="1">
        <w:r w:rsidR="00AE545B" w:rsidRPr="00D138EC">
          <w:rPr>
            <w:rStyle w:val="a3"/>
            <w:rFonts w:ascii="Times New Roman" w:hAnsi="Times New Roman" w:cs="Times New Roman"/>
            <w:color w:val="000000" w:themeColor="text1"/>
            <w:sz w:val="26"/>
            <w:szCs w:val="26"/>
          </w:rPr>
          <w:t>salut71@mail.ru</w:t>
        </w:r>
      </w:hyperlink>
    </w:p>
    <w:p w:rsidR="00B42E4C" w:rsidRPr="00D138EC" w:rsidRDefault="00B42E4C" w:rsidP="00D138EC">
      <w:pPr>
        <w:spacing w:after="0" w:line="240" w:lineRule="auto"/>
        <w:jc w:val="both"/>
        <w:rPr>
          <w:rFonts w:ascii="Times New Roman" w:eastAsia="Times New Roman" w:hAnsi="Times New Roman" w:cs="Times New Roman"/>
          <w:color w:val="000000"/>
          <w:sz w:val="26"/>
          <w:szCs w:val="26"/>
          <w:lang w:eastAsia="ru-RU"/>
        </w:rPr>
      </w:pPr>
    </w:p>
    <w:p w:rsidR="00AE545B" w:rsidRDefault="00AE545B" w:rsidP="00D138EC">
      <w:pPr>
        <w:spacing w:after="0" w:line="240" w:lineRule="auto"/>
        <w:jc w:val="both"/>
        <w:rPr>
          <w:rFonts w:ascii="Times New Roman" w:eastAsia="Times New Roman" w:hAnsi="Times New Roman" w:cs="Times New Roman"/>
          <w:sz w:val="26"/>
          <w:szCs w:val="26"/>
          <w:lang w:eastAsia="ru-RU"/>
        </w:rPr>
      </w:pPr>
    </w:p>
    <w:p w:rsidR="00D94FF6" w:rsidRPr="00D138EC" w:rsidRDefault="00D94FF6" w:rsidP="00D138EC">
      <w:pPr>
        <w:spacing w:after="0" w:line="240" w:lineRule="auto"/>
        <w:jc w:val="both"/>
        <w:rPr>
          <w:rFonts w:ascii="Times New Roman" w:eastAsia="Times New Roman" w:hAnsi="Times New Roman" w:cs="Times New Roman"/>
          <w:sz w:val="26"/>
          <w:szCs w:val="26"/>
          <w:lang w:eastAsia="ru-RU"/>
        </w:rPr>
      </w:pPr>
    </w:p>
    <w:p w:rsidR="005228BA" w:rsidRPr="00D138EC" w:rsidRDefault="00B42E4C" w:rsidP="00D94FF6">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lastRenderedPageBreak/>
        <w:t xml:space="preserve">4. </w:t>
      </w:r>
      <w:r w:rsidR="005228BA" w:rsidRPr="00D138EC">
        <w:rPr>
          <w:rFonts w:ascii="Times New Roman" w:eastAsia="Times New Roman" w:hAnsi="Times New Roman" w:cs="Times New Roman"/>
          <w:b/>
          <w:bCs/>
          <w:color w:val="000000"/>
          <w:sz w:val="26"/>
          <w:szCs w:val="26"/>
          <w:lang w:eastAsia="ru-RU"/>
        </w:rPr>
        <w:t>Критерии отбора</w:t>
      </w:r>
    </w:p>
    <w:p w:rsidR="005228BA" w:rsidRPr="00D138EC" w:rsidRDefault="00B42E4C"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 xml:space="preserve">              </w:t>
      </w:r>
      <w:r w:rsidR="005228BA" w:rsidRPr="00D138EC">
        <w:rPr>
          <w:rFonts w:ascii="Times New Roman" w:eastAsia="Times New Roman" w:hAnsi="Times New Roman" w:cs="Times New Roman"/>
          <w:color w:val="000000"/>
          <w:sz w:val="26"/>
          <w:szCs w:val="26"/>
          <w:lang w:eastAsia="ru-RU"/>
        </w:rPr>
        <w:t>Жюри Конкурса определяет победителей и призеров в каждой возрастной номинации. Решение по определению победителей в каждой номинации Конкурса принимается на заседании жюри путем оценки каждой работы по пятибалльной системе. Жюри принимает решение коллегиально, простым большинством голосов. Итоги Конкурса утверждаются протоколом жюри. Жюри вправе отклонить присланные работы, если они не соответствуют условиям настоящего Положения.</w:t>
      </w:r>
    </w:p>
    <w:p w:rsidR="005228BA" w:rsidRPr="00D138EC" w:rsidRDefault="005228BA"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Для участия в Конкурсе не принимаются работы в следующих случаях:</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содержание</w:t>
      </w:r>
      <w:proofErr w:type="gramEnd"/>
      <w:r w:rsidRPr="00D138EC">
        <w:rPr>
          <w:rFonts w:ascii="Times New Roman" w:eastAsia="Times New Roman" w:hAnsi="Times New Roman" w:cs="Times New Roman"/>
          <w:color w:val="000000"/>
          <w:sz w:val="26"/>
          <w:szCs w:val="26"/>
          <w:lang w:eastAsia="ru-RU"/>
        </w:rPr>
        <w:t xml:space="preserve"> представленной работы не соответствует тематике Конкурса;</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содержание</w:t>
      </w:r>
      <w:proofErr w:type="gramEnd"/>
      <w:r w:rsidRPr="00D138EC">
        <w:rPr>
          <w:rFonts w:ascii="Times New Roman" w:eastAsia="Times New Roman" w:hAnsi="Times New Roman" w:cs="Times New Roman"/>
          <w:color w:val="000000"/>
          <w:sz w:val="26"/>
          <w:szCs w:val="26"/>
          <w:lang w:eastAsia="ru-RU"/>
        </w:rPr>
        <w:t xml:space="preserve"> представленной работы не соответствует требованиям Конкурса;</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работы</w:t>
      </w:r>
      <w:proofErr w:type="gramEnd"/>
      <w:r w:rsidRPr="00D138EC">
        <w:rPr>
          <w:rFonts w:ascii="Times New Roman" w:eastAsia="Times New Roman" w:hAnsi="Times New Roman" w:cs="Times New Roman"/>
          <w:color w:val="000000"/>
          <w:sz w:val="26"/>
          <w:szCs w:val="26"/>
          <w:lang w:eastAsia="ru-RU"/>
        </w:rPr>
        <w:t>, имеющие в своем содержании ошибки в толковании ПДД.</w:t>
      </w:r>
    </w:p>
    <w:p w:rsidR="00492675" w:rsidRPr="00D138EC" w:rsidRDefault="00492675" w:rsidP="00D138EC">
      <w:pPr>
        <w:spacing w:after="0" w:line="240" w:lineRule="auto"/>
        <w:jc w:val="both"/>
        <w:rPr>
          <w:rFonts w:ascii="Times New Roman" w:eastAsia="Times New Roman" w:hAnsi="Times New Roman" w:cs="Times New Roman"/>
          <w:color w:val="000000"/>
          <w:sz w:val="26"/>
          <w:szCs w:val="26"/>
          <w:lang w:eastAsia="ru-RU"/>
        </w:rPr>
      </w:pPr>
    </w:p>
    <w:p w:rsidR="005228BA" w:rsidRPr="00D138EC" w:rsidRDefault="00492675" w:rsidP="00D94FF6">
      <w:pPr>
        <w:spacing w:after="0" w:line="240" w:lineRule="auto"/>
        <w:jc w:val="center"/>
        <w:rPr>
          <w:rFonts w:ascii="Times New Roman" w:eastAsia="Times New Roman" w:hAnsi="Times New Roman" w:cs="Times New Roman"/>
          <w:b/>
          <w:bCs/>
          <w:color w:val="000000"/>
          <w:sz w:val="26"/>
          <w:szCs w:val="26"/>
          <w:lang w:eastAsia="ru-RU"/>
        </w:rPr>
      </w:pPr>
      <w:r w:rsidRPr="00D138EC">
        <w:rPr>
          <w:rFonts w:ascii="Times New Roman" w:eastAsia="Times New Roman" w:hAnsi="Times New Roman" w:cs="Times New Roman"/>
          <w:b/>
          <w:bCs/>
          <w:color w:val="000000"/>
          <w:sz w:val="26"/>
          <w:szCs w:val="26"/>
          <w:lang w:eastAsia="ru-RU"/>
        </w:rPr>
        <w:t xml:space="preserve">5. </w:t>
      </w:r>
      <w:r w:rsidR="005228BA" w:rsidRPr="00D138EC">
        <w:rPr>
          <w:rFonts w:ascii="Times New Roman" w:eastAsia="Times New Roman" w:hAnsi="Times New Roman" w:cs="Times New Roman"/>
          <w:b/>
          <w:bCs/>
          <w:color w:val="000000"/>
          <w:sz w:val="26"/>
          <w:szCs w:val="26"/>
          <w:lang w:eastAsia="ru-RU"/>
        </w:rPr>
        <w:t>Функции оргкомитета Конкурса и конкурсной комиссии</w:t>
      </w:r>
    </w:p>
    <w:p w:rsidR="005228BA" w:rsidRPr="00D138EC" w:rsidRDefault="005228BA" w:rsidP="00D138EC">
      <w:pPr>
        <w:pStyle w:val="a4"/>
        <w:numPr>
          <w:ilvl w:val="1"/>
          <w:numId w:val="3"/>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Общее руководство, подготовку и проведение Конкурса осуществляет Оргкомитет из числа представителей организаторов.</w:t>
      </w:r>
    </w:p>
    <w:p w:rsidR="005228BA" w:rsidRPr="00D138EC" w:rsidRDefault="005228BA" w:rsidP="00D138EC">
      <w:pPr>
        <w:pStyle w:val="a4"/>
        <w:numPr>
          <w:ilvl w:val="1"/>
          <w:numId w:val="3"/>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Оргкомитет Конкурса:</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утверждает</w:t>
      </w:r>
      <w:proofErr w:type="gramEnd"/>
      <w:r w:rsidRPr="00D138EC">
        <w:rPr>
          <w:rFonts w:ascii="Times New Roman" w:eastAsia="Times New Roman" w:hAnsi="Times New Roman" w:cs="Times New Roman"/>
          <w:color w:val="000000"/>
          <w:sz w:val="26"/>
          <w:szCs w:val="26"/>
          <w:lang w:eastAsia="ru-RU"/>
        </w:rPr>
        <w:t xml:space="preserve"> состав комиссии;</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имеет</w:t>
      </w:r>
      <w:proofErr w:type="gramEnd"/>
      <w:r w:rsidRPr="00D138EC">
        <w:rPr>
          <w:rFonts w:ascii="Times New Roman" w:eastAsia="Times New Roman" w:hAnsi="Times New Roman" w:cs="Times New Roman"/>
          <w:color w:val="000000"/>
          <w:sz w:val="26"/>
          <w:szCs w:val="26"/>
          <w:lang w:eastAsia="ru-RU"/>
        </w:rPr>
        <w:t xml:space="preserve"> право вносить изменения в настоящее положение.</w:t>
      </w:r>
    </w:p>
    <w:p w:rsidR="005228BA" w:rsidRPr="00D138EC" w:rsidRDefault="005228BA" w:rsidP="00D138EC">
      <w:pPr>
        <w:numPr>
          <w:ilvl w:val="1"/>
          <w:numId w:val="3"/>
        </w:numPr>
        <w:spacing w:after="0" w:line="240" w:lineRule="auto"/>
        <w:jc w:val="both"/>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Конкурсная комиссия:</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определяет</w:t>
      </w:r>
      <w:proofErr w:type="gramEnd"/>
      <w:r w:rsidRPr="00D138EC">
        <w:rPr>
          <w:rFonts w:ascii="Times New Roman" w:eastAsia="Times New Roman" w:hAnsi="Times New Roman" w:cs="Times New Roman"/>
          <w:color w:val="000000"/>
          <w:sz w:val="26"/>
          <w:szCs w:val="26"/>
          <w:lang w:eastAsia="ru-RU"/>
        </w:rPr>
        <w:t xml:space="preserve"> соответствие критериям оценки;</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осуществляет</w:t>
      </w:r>
      <w:proofErr w:type="gramEnd"/>
      <w:r w:rsidRPr="00D138EC">
        <w:rPr>
          <w:rFonts w:ascii="Times New Roman" w:eastAsia="Times New Roman" w:hAnsi="Times New Roman" w:cs="Times New Roman"/>
          <w:color w:val="000000"/>
          <w:sz w:val="26"/>
          <w:szCs w:val="26"/>
          <w:lang w:eastAsia="ru-RU"/>
        </w:rPr>
        <w:t xml:space="preserve"> экспертную оценку конкурсных работ;</w:t>
      </w:r>
    </w:p>
    <w:p w:rsidR="005228BA" w:rsidRPr="00D138EC" w:rsidRDefault="005228BA" w:rsidP="00D138EC">
      <w:pPr>
        <w:numPr>
          <w:ilvl w:val="0"/>
          <w:numId w:val="2"/>
        </w:numPr>
        <w:spacing w:after="0" w:line="240" w:lineRule="auto"/>
        <w:jc w:val="both"/>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подводит</w:t>
      </w:r>
      <w:proofErr w:type="gramEnd"/>
      <w:r w:rsidRPr="00D138EC">
        <w:rPr>
          <w:rFonts w:ascii="Times New Roman" w:eastAsia="Times New Roman" w:hAnsi="Times New Roman" w:cs="Times New Roman"/>
          <w:color w:val="000000"/>
          <w:sz w:val="26"/>
          <w:szCs w:val="26"/>
          <w:lang w:eastAsia="ru-RU"/>
        </w:rPr>
        <w:t xml:space="preserve"> итоги и определяет победителей.</w:t>
      </w:r>
    </w:p>
    <w:p w:rsidR="005228BA" w:rsidRPr="00D138EC" w:rsidRDefault="005228BA" w:rsidP="00D94FF6">
      <w:pPr>
        <w:numPr>
          <w:ilvl w:val="0"/>
          <w:numId w:val="3"/>
        </w:numPr>
        <w:spacing w:after="0" w:line="240" w:lineRule="auto"/>
        <w:jc w:val="center"/>
        <w:rPr>
          <w:rFonts w:ascii="Times New Roman" w:eastAsia="Times New Roman" w:hAnsi="Times New Roman" w:cs="Times New Roman"/>
          <w:b/>
          <w:bCs/>
          <w:color w:val="000000"/>
          <w:sz w:val="26"/>
          <w:szCs w:val="26"/>
          <w:lang w:eastAsia="ru-RU"/>
        </w:rPr>
      </w:pPr>
      <w:r w:rsidRPr="00D138EC">
        <w:rPr>
          <w:rFonts w:ascii="Times New Roman" w:eastAsia="Times New Roman" w:hAnsi="Times New Roman" w:cs="Times New Roman"/>
          <w:b/>
          <w:bCs/>
          <w:color w:val="000000"/>
          <w:sz w:val="26"/>
          <w:szCs w:val="26"/>
          <w:lang w:eastAsia="ru-RU"/>
        </w:rPr>
        <w:t>Награждение</w:t>
      </w:r>
    </w:p>
    <w:p w:rsidR="005228BA" w:rsidRPr="00D138EC" w:rsidRDefault="005228BA" w:rsidP="00D138EC">
      <w:pPr>
        <w:spacing w:after="0" w:line="240" w:lineRule="auto"/>
        <w:jc w:val="both"/>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6.1. Победители Конкурса награждаются дипломами Управления</w:t>
      </w:r>
      <w:r w:rsidR="00D94FF6">
        <w:rPr>
          <w:rFonts w:ascii="Times New Roman" w:eastAsia="Times New Roman" w:hAnsi="Times New Roman" w:cs="Times New Roman"/>
          <w:color w:val="000000"/>
          <w:sz w:val="26"/>
          <w:szCs w:val="26"/>
          <w:lang w:eastAsia="ru-RU"/>
        </w:rPr>
        <w:t xml:space="preserve"> по гуманитарным вопросам и образованию</w:t>
      </w:r>
      <w:r w:rsidRPr="00D138EC">
        <w:rPr>
          <w:rFonts w:ascii="Times New Roman" w:eastAsia="Times New Roman" w:hAnsi="Times New Roman" w:cs="Times New Roman"/>
          <w:color w:val="000000"/>
          <w:sz w:val="26"/>
          <w:szCs w:val="26"/>
          <w:lang w:eastAsia="ru-RU"/>
        </w:rPr>
        <w:t xml:space="preserve"> Администрации</w:t>
      </w:r>
      <w:r w:rsidR="00D94FF6">
        <w:rPr>
          <w:rFonts w:ascii="Times New Roman" w:eastAsia="Times New Roman" w:hAnsi="Times New Roman" w:cs="Times New Roman"/>
          <w:color w:val="000000"/>
          <w:sz w:val="26"/>
          <w:szCs w:val="26"/>
          <w:lang w:eastAsia="ru-RU"/>
        </w:rPr>
        <w:t xml:space="preserve"> Орджоникидзевского района</w:t>
      </w:r>
      <w:r w:rsidRPr="00D138EC">
        <w:rPr>
          <w:rFonts w:ascii="Times New Roman" w:eastAsia="Times New Roman" w:hAnsi="Times New Roman" w:cs="Times New Roman"/>
          <w:color w:val="000000"/>
          <w:sz w:val="26"/>
          <w:szCs w:val="26"/>
          <w:lang w:eastAsia="ru-RU"/>
        </w:rPr>
        <w:t xml:space="preserve"> городского округа город Уфа Республики Башкортостан.</w:t>
      </w:r>
    </w:p>
    <w:p w:rsidR="005228BA" w:rsidRPr="00D138EC" w:rsidRDefault="005228BA" w:rsidP="00D138EC">
      <w:pPr>
        <w:jc w:val="both"/>
        <w:rPr>
          <w:rFonts w:ascii="Times New Roman" w:hAnsi="Times New Roman" w:cs="Times New Roman"/>
          <w:sz w:val="26"/>
          <w:szCs w:val="26"/>
        </w:rPr>
      </w:pPr>
    </w:p>
    <w:p w:rsidR="005228BA" w:rsidRPr="00D138EC" w:rsidRDefault="005228BA" w:rsidP="00D138EC">
      <w:pPr>
        <w:jc w:val="both"/>
        <w:rPr>
          <w:rFonts w:ascii="Times New Roman" w:hAnsi="Times New Roman" w:cs="Times New Roman"/>
          <w:sz w:val="26"/>
          <w:szCs w:val="26"/>
        </w:rPr>
      </w:pPr>
    </w:p>
    <w:p w:rsidR="005228BA" w:rsidRPr="00D138EC" w:rsidRDefault="005228BA" w:rsidP="00D138EC">
      <w:pPr>
        <w:jc w:val="both"/>
        <w:rPr>
          <w:rFonts w:ascii="Times New Roman" w:hAnsi="Times New Roman" w:cs="Times New Roman"/>
          <w:sz w:val="26"/>
          <w:szCs w:val="26"/>
        </w:rPr>
      </w:pPr>
    </w:p>
    <w:p w:rsidR="005228BA" w:rsidRPr="00D138EC" w:rsidRDefault="005228BA" w:rsidP="00D138EC">
      <w:pPr>
        <w:jc w:val="both"/>
        <w:rPr>
          <w:rFonts w:ascii="Times New Roman" w:hAnsi="Times New Roman" w:cs="Times New Roman"/>
          <w:sz w:val="26"/>
          <w:szCs w:val="26"/>
        </w:rPr>
      </w:pPr>
    </w:p>
    <w:p w:rsidR="005228BA" w:rsidRPr="00D138EC" w:rsidRDefault="005228BA" w:rsidP="00D138EC">
      <w:pPr>
        <w:jc w:val="both"/>
        <w:rPr>
          <w:rFonts w:ascii="Times New Roman" w:hAnsi="Times New Roman" w:cs="Times New Roman"/>
          <w:sz w:val="26"/>
          <w:szCs w:val="26"/>
        </w:rPr>
      </w:pPr>
    </w:p>
    <w:p w:rsidR="005228BA" w:rsidRPr="00D138EC" w:rsidRDefault="005228BA" w:rsidP="00D138EC">
      <w:pPr>
        <w:jc w:val="both"/>
        <w:rPr>
          <w:rFonts w:ascii="Times New Roman" w:hAnsi="Times New Roman" w:cs="Times New Roman"/>
          <w:sz w:val="26"/>
          <w:szCs w:val="26"/>
        </w:rPr>
      </w:pPr>
    </w:p>
    <w:p w:rsidR="00492675" w:rsidRPr="00D138EC" w:rsidRDefault="00492675" w:rsidP="00D138EC">
      <w:pPr>
        <w:jc w:val="both"/>
        <w:rPr>
          <w:rFonts w:ascii="Times New Roman" w:hAnsi="Times New Roman" w:cs="Times New Roman"/>
          <w:sz w:val="26"/>
          <w:szCs w:val="26"/>
        </w:rPr>
      </w:pPr>
    </w:p>
    <w:p w:rsidR="00492675" w:rsidRPr="00D138EC" w:rsidRDefault="00492675" w:rsidP="00D138EC">
      <w:pPr>
        <w:jc w:val="both"/>
        <w:rPr>
          <w:rFonts w:ascii="Times New Roman" w:hAnsi="Times New Roman" w:cs="Times New Roman"/>
          <w:sz w:val="26"/>
          <w:szCs w:val="26"/>
        </w:rPr>
      </w:pPr>
    </w:p>
    <w:p w:rsidR="00492675" w:rsidRPr="00D138EC" w:rsidRDefault="00492675" w:rsidP="00D138EC">
      <w:pPr>
        <w:jc w:val="both"/>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8F4311" w:rsidRPr="00D138EC" w:rsidRDefault="008F4311" w:rsidP="005228BA">
      <w:pPr>
        <w:rPr>
          <w:rFonts w:ascii="Times New Roman" w:hAnsi="Times New Roman" w:cs="Times New Roman"/>
          <w:sz w:val="26"/>
          <w:szCs w:val="26"/>
        </w:rPr>
      </w:pPr>
    </w:p>
    <w:p w:rsidR="008F4311" w:rsidRPr="00D138EC" w:rsidRDefault="008F4311" w:rsidP="005228BA">
      <w:pPr>
        <w:rPr>
          <w:rFonts w:ascii="Times New Roman" w:hAnsi="Times New Roman" w:cs="Times New Roman"/>
          <w:sz w:val="26"/>
          <w:szCs w:val="26"/>
        </w:rPr>
      </w:pPr>
    </w:p>
    <w:p w:rsidR="008F4311" w:rsidRPr="00D138EC" w:rsidRDefault="008F4311"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5228BA" w:rsidRPr="00D138EC" w:rsidRDefault="005228BA" w:rsidP="00492675">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Заявка</w:t>
      </w:r>
    </w:p>
    <w:p w:rsidR="005228BA" w:rsidRPr="00D138EC" w:rsidRDefault="005228BA" w:rsidP="00492675">
      <w:pPr>
        <w:spacing w:after="0" w:line="240" w:lineRule="auto"/>
        <w:jc w:val="center"/>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на</w:t>
      </w:r>
      <w:proofErr w:type="gramEnd"/>
      <w:r w:rsidRPr="00D138EC">
        <w:rPr>
          <w:rFonts w:ascii="Times New Roman" w:eastAsia="Times New Roman" w:hAnsi="Times New Roman" w:cs="Times New Roman"/>
          <w:color w:val="000000"/>
          <w:sz w:val="26"/>
          <w:szCs w:val="26"/>
          <w:lang w:eastAsia="ru-RU"/>
        </w:rPr>
        <w:t xml:space="preserve"> участие в </w:t>
      </w:r>
      <w:r w:rsidR="008F4311" w:rsidRPr="00D138EC">
        <w:rPr>
          <w:rFonts w:ascii="Times New Roman" w:eastAsia="Times New Roman" w:hAnsi="Times New Roman" w:cs="Times New Roman"/>
          <w:color w:val="000000"/>
          <w:sz w:val="26"/>
          <w:szCs w:val="26"/>
          <w:lang w:eastAsia="ru-RU"/>
        </w:rPr>
        <w:t xml:space="preserve">районном </w:t>
      </w:r>
      <w:r w:rsidRPr="00D138EC">
        <w:rPr>
          <w:rFonts w:ascii="Times New Roman" w:eastAsia="Times New Roman" w:hAnsi="Times New Roman" w:cs="Times New Roman"/>
          <w:color w:val="000000"/>
          <w:sz w:val="26"/>
          <w:szCs w:val="26"/>
          <w:lang w:eastAsia="ru-RU"/>
        </w:rPr>
        <w:t>конкурсе видеороликов «Моя схема безопасного маршрута «Дом-школа-дом» среди обучающихся 1-4 классов образовательных организаций ГО г. Уфа РБ</w:t>
      </w:r>
    </w:p>
    <w:p w:rsidR="00492675" w:rsidRPr="00D138EC" w:rsidRDefault="00492675" w:rsidP="005228BA">
      <w:pPr>
        <w:spacing w:after="0" w:line="240" w:lineRule="auto"/>
        <w:rPr>
          <w:rFonts w:ascii="Times New Roman" w:eastAsia="Times New Roman" w:hAnsi="Times New Roman" w:cs="Times New Roman"/>
          <w:sz w:val="26"/>
          <w:szCs w:val="26"/>
          <w:lang w:eastAsia="ru-RU"/>
        </w:rPr>
      </w:pPr>
    </w:p>
    <w:tbl>
      <w:tblPr>
        <w:tblW w:w="0" w:type="auto"/>
        <w:tblInd w:w="-572" w:type="dxa"/>
        <w:tblLayout w:type="fixed"/>
        <w:tblCellMar>
          <w:left w:w="0" w:type="dxa"/>
          <w:right w:w="0" w:type="dxa"/>
        </w:tblCellMar>
        <w:tblLook w:val="0000" w:firstRow="0" w:lastRow="0" w:firstColumn="0" w:lastColumn="0" w:noHBand="0" w:noVBand="0"/>
      </w:tblPr>
      <w:tblGrid>
        <w:gridCol w:w="709"/>
        <w:gridCol w:w="1853"/>
        <w:gridCol w:w="1407"/>
        <w:gridCol w:w="1843"/>
        <w:gridCol w:w="2562"/>
        <w:gridCol w:w="2126"/>
      </w:tblGrid>
      <w:tr w:rsidR="005228BA" w:rsidRPr="00D138EC" w:rsidTr="00D94FF6">
        <w:trPr>
          <w:trHeight w:val="1589"/>
        </w:trPr>
        <w:tc>
          <w:tcPr>
            <w:tcW w:w="709" w:type="dxa"/>
            <w:tcBorders>
              <w:top w:val="single" w:sz="4" w:space="0" w:color="auto"/>
              <w:left w:val="single" w:sz="4" w:space="0" w:color="auto"/>
              <w:bottom w:val="nil"/>
              <w:right w:val="nil"/>
            </w:tcBorders>
            <w:shd w:val="clear" w:color="auto" w:fill="FFFFFF"/>
          </w:tcPr>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w:t>
            </w:r>
          </w:p>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п</w:t>
            </w:r>
            <w:proofErr w:type="gramEnd"/>
            <w:r w:rsidRPr="00D138EC">
              <w:rPr>
                <w:rFonts w:ascii="Times New Roman" w:eastAsia="Times New Roman" w:hAnsi="Times New Roman" w:cs="Times New Roman"/>
                <w:b/>
                <w:bCs/>
                <w:color w:val="000000"/>
                <w:sz w:val="26"/>
                <w:szCs w:val="26"/>
                <w:lang w:eastAsia="ru-RU"/>
              </w:rPr>
              <w:t>/п</w:t>
            </w:r>
          </w:p>
        </w:tc>
        <w:tc>
          <w:tcPr>
            <w:tcW w:w="1853" w:type="dxa"/>
            <w:tcBorders>
              <w:top w:val="single" w:sz="4" w:space="0" w:color="auto"/>
              <w:left w:val="single" w:sz="4" w:space="0" w:color="auto"/>
              <w:bottom w:val="nil"/>
              <w:right w:val="nil"/>
            </w:tcBorders>
            <w:shd w:val="clear" w:color="auto" w:fill="FFFFFF"/>
          </w:tcPr>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Ф.И.</w:t>
            </w:r>
          </w:p>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участника</w:t>
            </w:r>
            <w:proofErr w:type="gramEnd"/>
          </w:p>
        </w:tc>
        <w:tc>
          <w:tcPr>
            <w:tcW w:w="1407" w:type="dxa"/>
            <w:tcBorders>
              <w:top w:val="single" w:sz="4" w:space="0" w:color="auto"/>
              <w:left w:val="single" w:sz="4" w:space="0" w:color="auto"/>
              <w:bottom w:val="nil"/>
              <w:right w:val="nil"/>
            </w:tcBorders>
            <w:shd w:val="clear" w:color="auto" w:fill="FFFFFF"/>
          </w:tcPr>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Возрастная</w:t>
            </w:r>
          </w:p>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категория</w:t>
            </w:r>
            <w:proofErr w:type="gramEnd"/>
          </w:p>
        </w:tc>
        <w:tc>
          <w:tcPr>
            <w:tcW w:w="1843" w:type="dxa"/>
            <w:tcBorders>
              <w:top w:val="single" w:sz="4" w:space="0" w:color="auto"/>
              <w:left w:val="single" w:sz="4" w:space="0" w:color="auto"/>
              <w:bottom w:val="nil"/>
              <w:right w:val="nil"/>
            </w:tcBorders>
            <w:shd w:val="clear" w:color="auto" w:fill="FFFFFF"/>
          </w:tcPr>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Название</w:t>
            </w:r>
          </w:p>
          <w:p w:rsidR="005228BA" w:rsidRPr="00D138EC" w:rsidRDefault="005228BA" w:rsidP="00D94FF6">
            <w:pPr>
              <w:spacing w:after="0" w:line="280" w:lineRule="exact"/>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работы</w:t>
            </w:r>
            <w:proofErr w:type="gramEnd"/>
          </w:p>
        </w:tc>
        <w:tc>
          <w:tcPr>
            <w:tcW w:w="2562" w:type="dxa"/>
            <w:tcBorders>
              <w:top w:val="single" w:sz="4" w:space="0" w:color="auto"/>
              <w:left w:val="single" w:sz="4" w:space="0" w:color="auto"/>
              <w:bottom w:val="nil"/>
              <w:right w:val="nil"/>
            </w:tcBorders>
            <w:shd w:val="clear" w:color="auto" w:fill="FFFFFF"/>
            <w:vAlign w:val="center"/>
          </w:tcPr>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Образовательная</w:t>
            </w:r>
          </w:p>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организация</w:t>
            </w:r>
            <w:proofErr w:type="gramEnd"/>
          </w:p>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w:t>
            </w:r>
            <w:proofErr w:type="gramStart"/>
            <w:r w:rsidRPr="00D138EC">
              <w:rPr>
                <w:rFonts w:ascii="Times New Roman" w:eastAsia="Times New Roman" w:hAnsi="Times New Roman" w:cs="Times New Roman"/>
                <w:b/>
                <w:bCs/>
                <w:color w:val="000000"/>
                <w:sz w:val="26"/>
                <w:szCs w:val="26"/>
                <w:lang w:eastAsia="ru-RU"/>
              </w:rPr>
              <w:t>полностью</w:t>
            </w:r>
            <w:proofErr w:type="gramEnd"/>
            <w:r w:rsidRPr="00D138EC">
              <w:rPr>
                <w:rFonts w:ascii="Times New Roman" w:eastAsia="Times New Roman" w:hAnsi="Times New Roman" w:cs="Times New Roman"/>
                <w:b/>
                <w:bCs/>
                <w:color w:val="000000"/>
                <w:sz w:val="26"/>
                <w:szCs w:val="26"/>
                <w:lang w:eastAsia="ru-RU"/>
              </w:rPr>
              <w:t>),</w:t>
            </w:r>
          </w:p>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район</w:t>
            </w:r>
            <w:proofErr w:type="gramEnd"/>
          </w:p>
        </w:tc>
        <w:tc>
          <w:tcPr>
            <w:tcW w:w="2126" w:type="dxa"/>
            <w:tcBorders>
              <w:top w:val="single" w:sz="4" w:space="0" w:color="auto"/>
              <w:left w:val="single" w:sz="4" w:space="0" w:color="auto"/>
              <w:bottom w:val="nil"/>
              <w:right w:val="single" w:sz="4" w:space="0" w:color="auto"/>
            </w:tcBorders>
            <w:shd w:val="clear" w:color="auto" w:fill="FFFFFF"/>
          </w:tcPr>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b/>
                <w:bCs/>
                <w:color w:val="000000"/>
                <w:sz w:val="26"/>
                <w:szCs w:val="26"/>
                <w:lang w:eastAsia="ru-RU"/>
              </w:rPr>
              <w:t>Ф.И.О.</w:t>
            </w:r>
          </w:p>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руководителя</w:t>
            </w:r>
            <w:proofErr w:type="gramEnd"/>
            <w:r w:rsidRPr="00D138EC">
              <w:rPr>
                <w:rFonts w:ascii="Times New Roman" w:eastAsia="Times New Roman" w:hAnsi="Times New Roman" w:cs="Times New Roman"/>
                <w:b/>
                <w:bCs/>
                <w:color w:val="000000"/>
                <w:sz w:val="26"/>
                <w:szCs w:val="26"/>
                <w:lang w:eastAsia="ru-RU"/>
              </w:rPr>
              <w:t>,</w:t>
            </w:r>
          </w:p>
          <w:p w:rsidR="005228BA" w:rsidRPr="00D138EC" w:rsidRDefault="005228BA" w:rsidP="00D94FF6">
            <w:pPr>
              <w:spacing w:after="0" w:line="240" w:lineRule="auto"/>
              <w:jc w:val="center"/>
              <w:rPr>
                <w:rFonts w:ascii="Times New Roman" w:eastAsia="Times New Roman" w:hAnsi="Times New Roman" w:cs="Times New Roman"/>
                <w:sz w:val="26"/>
                <w:szCs w:val="26"/>
                <w:lang w:eastAsia="ru-RU"/>
              </w:rPr>
            </w:pPr>
            <w:proofErr w:type="gramStart"/>
            <w:r w:rsidRPr="00D138EC">
              <w:rPr>
                <w:rFonts w:ascii="Times New Roman" w:eastAsia="Times New Roman" w:hAnsi="Times New Roman" w:cs="Times New Roman"/>
                <w:b/>
                <w:bCs/>
                <w:color w:val="000000"/>
                <w:sz w:val="26"/>
                <w:szCs w:val="26"/>
                <w:lang w:eastAsia="ru-RU"/>
              </w:rPr>
              <w:t>должность</w:t>
            </w:r>
            <w:proofErr w:type="gramEnd"/>
          </w:p>
        </w:tc>
      </w:tr>
      <w:tr w:rsidR="005228BA" w:rsidRPr="00D138EC" w:rsidTr="00D94FF6">
        <w:trPr>
          <w:trHeight w:val="465"/>
        </w:trPr>
        <w:tc>
          <w:tcPr>
            <w:tcW w:w="709" w:type="dxa"/>
            <w:tcBorders>
              <w:top w:val="single" w:sz="4" w:space="0" w:color="auto"/>
              <w:left w:val="single" w:sz="4" w:space="0" w:color="auto"/>
              <w:bottom w:val="single" w:sz="4" w:space="0" w:color="auto"/>
              <w:right w:val="nil"/>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c>
          <w:tcPr>
            <w:tcW w:w="1853" w:type="dxa"/>
            <w:tcBorders>
              <w:top w:val="single" w:sz="4" w:space="0" w:color="auto"/>
              <w:left w:val="single" w:sz="4" w:space="0" w:color="auto"/>
              <w:bottom w:val="single" w:sz="4" w:space="0" w:color="auto"/>
              <w:right w:val="nil"/>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c>
          <w:tcPr>
            <w:tcW w:w="1407" w:type="dxa"/>
            <w:tcBorders>
              <w:top w:val="single" w:sz="4" w:space="0" w:color="auto"/>
              <w:left w:val="single" w:sz="4" w:space="0" w:color="auto"/>
              <w:bottom w:val="single" w:sz="4" w:space="0" w:color="auto"/>
              <w:right w:val="nil"/>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nil"/>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c>
          <w:tcPr>
            <w:tcW w:w="2562" w:type="dxa"/>
            <w:tcBorders>
              <w:top w:val="single" w:sz="4" w:space="0" w:color="auto"/>
              <w:left w:val="single" w:sz="4" w:space="0" w:color="auto"/>
              <w:bottom w:val="single" w:sz="4" w:space="0" w:color="auto"/>
              <w:right w:val="nil"/>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28BA" w:rsidRPr="00D138EC" w:rsidRDefault="005228BA" w:rsidP="005228BA">
            <w:pPr>
              <w:spacing w:after="0" w:line="240" w:lineRule="auto"/>
              <w:rPr>
                <w:rFonts w:ascii="Times New Roman" w:eastAsia="Times New Roman" w:hAnsi="Times New Roman" w:cs="Times New Roman"/>
                <w:sz w:val="26"/>
                <w:szCs w:val="26"/>
                <w:lang w:eastAsia="ru-RU"/>
              </w:rPr>
            </w:pPr>
          </w:p>
        </w:tc>
      </w:tr>
    </w:tbl>
    <w:p w:rsidR="005228BA" w:rsidRPr="00D138EC" w:rsidRDefault="005228BA" w:rsidP="005228BA">
      <w:pPr>
        <w:rPr>
          <w:rFonts w:ascii="Times New Roman" w:hAnsi="Times New Roman" w:cs="Times New Roman"/>
          <w:sz w:val="26"/>
          <w:szCs w:val="26"/>
        </w:rPr>
      </w:pPr>
    </w:p>
    <w:p w:rsidR="005228BA" w:rsidRPr="00D138EC" w:rsidRDefault="005228BA" w:rsidP="005228BA">
      <w:pPr>
        <w:rPr>
          <w:rFonts w:ascii="Times New Roman" w:hAnsi="Times New Roman" w:cs="Times New Roman"/>
          <w:sz w:val="26"/>
          <w:szCs w:val="26"/>
        </w:rPr>
      </w:pPr>
    </w:p>
    <w:p w:rsidR="005228BA" w:rsidRPr="00D138EC" w:rsidRDefault="00492675" w:rsidP="005228BA">
      <w:pPr>
        <w:rPr>
          <w:rFonts w:ascii="Times New Roman" w:hAnsi="Times New Roman" w:cs="Times New Roman"/>
          <w:sz w:val="26"/>
          <w:szCs w:val="26"/>
        </w:rPr>
      </w:pPr>
      <w:r w:rsidRPr="00D138EC">
        <w:rPr>
          <w:rFonts w:ascii="Times New Roman" w:hAnsi="Times New Roman" w:cs="Times New Roman"/>
          <w:sz w:val="26"/>
          <w:szCs w:val="26"/>
        </w:rPr>
        <w:t>Подпись ________________________</w:t>
      </w:r>
    </w:p>
    <w:p w:rsidR="00492675" w:rsidRPr="00D138EC" w:rsidRDefault="00492675" w:rsidP="005228BA">
      <w:pPr>
        <w:rPr>
          <w:rFonts w:ascii="Times New Roman" w:hAnsi="Times New Roman" w:cs="Times New Roman"/>
          <w:sz w:val="26"/>
          <w:szCs w:val="26"/>
        </w:rPr>
      </w:pPr>
      <w:r w:rsidRPr="00D138EC">
        <w:rPr>
          <w:rFonts w:ascii="Times New Roman" w:hAnsi="Times New Roman" w:cs="Times New Roman"/>
          <w:sz w:val="26"/>
          <w:szCs w:val="26"/>
        </w:rPr>
        <w:t>Дата ___________________________</w:t>
      </w:r>
    </w:p>
    <w:p w:rsidR="005228BA" w:rsidRPr="00D138EC" w:rsidRDefault="005228BA" w:rsidP="005228BA">
      <w:pPr>
        <w:rPr>
          <w:rFonts w:ascii="Times New Roman" w:hAnsi="Times New Roman" w:cs="Times New Roman"/>
          <w:sz w:val="26"/>
          <w:szCs w:val="26"/>
        </w:rPr>
      </w:pPr>
    </w:p>
    <w:p w:rsidR="005228BA" w:rsidRPr="00D138EC" w:rsidRDefault="005228BA"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492675" w:rsidRDefault="00492675" w:rsidP="005228BA">
      <w:pPr>
        <w:rPr>
          <w:rFonts w:ascii="Times New Roman" w:hAnsi="Times New Roman" w:cs="Times New Roman"/>
          <w:sz w:val="26"/>
          <w:szCs w:val="26"/>
        </w:rPr>
      </w:pPr>
    </w:p>
    <w:p w:rsidR="00D94FF6" w:rsidRPr="00D138EC" w:rsidRDefault="00D94FF6" w:rsidP="005228BA">
      <w:pPr>
        <w:rPr>
          <w:rFonts w:ascii="Times New Roman" w:hAnsi="Times New Roman" w:cs="Times New Roman"/>
          <w:sz w:val="26"/>
          <w:szCs w:val="26"/>
        </w:rPr>
      </w:pPr>
    </w:p>
    <w:p w:rsidR="00492675" w:rsidRPr="00D138EC" w:rsidRDefault="00492675" w:rsidP="005228BA">
      <w:pPr>
        <w:rPr>
          <w:rFonts w:ascii="Times New Roman" w:hAnsi="Times New Roman" w:cs="Times New Roman"/>
          <w:sz w:val="26"/>
          <w:szCs w:val="26"/>
        </w:rPr>
      </w:pPr>
    </w:p>
    <w:p w:rsidR="005228BA" w:rsidRPr="00D138EC" w:rsidRDefault="005228BA" w:rsidP="00492675">
      <w:pPr>
        <w:spacing w:after="0" w:line="240" w:lineRule="auto"/>
        <w:jc w:val="center"/>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lastRenderedPageBreak/>
        <w:t>СОГЛАСИЕ</w:t>
      </w:r>
    </w:p>
    <w:p w:rsidR="005228BA" w:rsidRPr="00D138EC" w:rsidRDefault="005228BA" w:rsidP="00492675">
      <w:pPr>
        <w:spacing w:after="0" w:line="240" w:lineRule="auto"/>
        <w:jc w:val="center"/>
        <w:rPr>
          <w:rFonts w:ascii="Times New Roman" w:eastAsia="Times New Roman" w:hAnsi="Times New Roman" w:cs="Times New Roman"/>
          <w:color w:val="000000"/>
          <w:sz w:val="26"/>
          <w:szCs w:val="26"/>
          <w:lang w:eastAsia="ru-RU"/>
        </w:rPr>
      </w:pPr>
      <w:proofErr w:type="gramStart"/>
      <w:r w:rsidRPr="00D138EC">
        <w:rPr>
          <w:rFonts w:ascii="Times New Roman" w:eastAsia="Times New Roman" w:hAnsi="Times New Roman" w:cs="Times New Roman"/>
          <w:color w:val="000000"/>
          <w:sz w:val="26"/>
          <w:szCs w:val="26"/>
          <w:lang w:eastAsia="ru-RU"/>
        </w:rPr>
        <w:t>на</w:t>
      </w:r>
      <w:proofErr w:type="gramEnd"/>
      <w:r w:rsidRPr="00D138EC">
        <w:rPr>
          <w:rFonts w:ascii="Times New Roman" w:eastAsia="Times New Roman" w:hAnsi="Times New Roman" w:cs="Times New Roman"/>
          <w:color w:val="000000"/>
          <w:sz w:val="26"/>
          <w:szCs w:val="26"/>
          <w:lang w:eastAsia="ru-RU"/>
        </w:rPr>
        <w:t xml:space="preserve"> обработку персональных данных и размещение информации в информационно-телекоммуникационной сети Интернет</w:t>
      </w:r>
    </w:p>
    <w:p w:rsidR="00492675" w:rsidRPr="00D138EC" w:rsidRDefault="00492675" w:rsidP="00492675">
      <w:pPr>
        <w:spacing w:after="0" w:line="240" w:lineRule="auto"/>
        <w:jc w:val="center"/>
        <w:rPr>
          <w:rFonts w:ascii="Times New Roman" w:eastAsia="Times New Roman" w:hAnsi="Times New Roman" w:cs="Times New Roman"/>
          <w:sz w:val="26"/>
          <w:szCs w:val="26"/>
          <w:lang w:eastAsia="ru-RU"/>
        </w:rPr>
      </w:pPr>
    </w:p>
    <w:p w:rsidR="005228BA" w:rsidRPr="00D138EC" w:rsidRDefault="005228BA" w:rsidP="00492675">
      <w:pPr>
        <w:spacing w:after="0" w:line="276" w:lineRule="auto"/>
        <w:ind w:left="-284"/>
        <w:rPr>
          <w:rFonts w:ascii="Times New Roman" w:eastAsia="Times New Roman" w:hAnsi="Times New Roman" w:cs="Times New Roman"/>
          <w:sz w:val="26"/>
          <w:szCs w:val="26"/>
          <w:lang w:eastAsia="ru-RU"/>
        </w:rPr>
      </w:pPr>
      <w:bookmarkStart w:id="1" w:name="bookmark0"/>
      <w:proofErr w:type="gramStart"/>
      <w:r w:rsidRPr="00D138EC">
        <w:rPr>
          <w:rFonts w:ascii="Times New Roman" w:eastAsia="Times New Roman" w:hAnsi="Times New Roman" w:cs="Times New Roman"/>
          <w:color w:val="000000"/>
          <w:sz w:val="26"/>
          <w:szCs w:val="26"/>
          <w:lang w:eastAsia="ru-RU"/>
        </w:rPr>
        <w:t>Я,</w:t>
      </w:r>
      <w:r w:rsidR="00492675" w:rsidRPr="00D138EC">
        <w:rPr>
          <w:rFonts w:ascii="Times New Roman" w:eastAsia="Times New Roman" w:hAnsi="Times New Roman" w:cs="Times New Roman"/>
          <w:color w:val="000000"/>
          <w:sz w:val="26"/>
          <w:szCs w:val="26"/>
          <w:lang w:eastAsia="ru-RU"/>
        </w:rPr>
        <w:t xml:space="preserve">  _</w:t>
      </w:r>
      <w:proofErr w:type="gramEnd"/>
      <w:r w:rsidR="00492675" w:rsidRPr="00D138EC">
        <w:rPr>
          <w:rFonts w:ascii="Times New Roman" w:eastAsia="Times New Roman" w:hAnsi="Times New Roman" w:cs="Times New Roman"/>
          <w:color w:val="000000"/>
          <w:sz w:val="26"/>
          <w:szCs w:val="26"/>
          <w:lang w:eastAsia="ru-RU"/>
        </w:rPr>
        <w:t>______________________________________________________</w:t>
      </w:r>
      <w:bookmarkEnd w:id="1"/>
    </w:p>
    <w:p w:rsidR="005228BA" w:rsidRPr="00D138EC" w:rsidRDefault="005228BA" w:rsidP="00492675">
      <w:pPr>
        <w:spacing w:after="0" w:line="276" w:lineRule="auto"/>
        <w:ind w:left="-284"/>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w:t>
      </w:r>
      <w:proofErr w:type="gramStart"/>
      <w:r w:rsidRPr="00D138EC">
        <w:rPr>
          <w:rFonts w:ascii="Times New Roman" w:eastAsia="Times New Roman" w:hAnsi="Times New Roman" w:cs="Times New Roman"/>
          <w:color w:val="000000"/>
          <w:sz w:val="26"/>
          <w:szCs w:val="26"/>
          <w:lang w:eastAsia="ru-RU"/>
        </w:rPr>
        <w:t>фамилия</w:t>
      </w:r>
      <w:proofErr w:type="gramEnd"/>
      <w:r w:rsidRPr="00D138EC">
        <w:rPr>
          <w:rFonts w:ascii="Times New Roman" w:eastAsia="Times New Roman" w:hAnsi="Times New Roman" w:cs="Times New Roman"/>
          <w:color w:val="000000"/>
          <w:sz w:val="26"/>
          <w:szCs w:val="26"/>
          <w:lang w:eastAsia="ru-RU"/>
        </w:rPr>
        <w:t>, имя, отчество полностью (последнее - при наличии))</w:t>
      </w:r>
    </w:p>
    <w:p w:rsidR="00492675" w:rsidRPr="00D138EC" w:rsidRDefault="00492675" w:rsidP="00492675">
      <w:pPr>
        <w:spacing w:after="0" w:line="276" w:lineRule="auto"/>
        <w:ind w:left="-284"/>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________________________________________________________________________</w:t>
      </w:r>
    </w:p>
    <w:p w:rsidR="005228BA" w:rsidRPr="00D138EC" w:rsidRDefault="005228BA" w:rsidP="00492675">
      <w:pPr>
        <w:spacing w:after="0" w:line="276" w:lineRule="auto"/>
        <w:ind w:left="-284"/>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w:t>
      </w:r>
      <w:proofErr w:type="gramStart"/>
      <w:r w:rsidRPr="00D138EC">
        <w:rPr>
          <w:rFonts w:ascii="Times New Roman" w:eastAsia="Times New Roman" w:hAnsi="Times New Roman" w:cs="Times New Roman"/>
          <w:color w:val="000000"/>
          <w:sz w:val="26"/>
          <w:szCs w:val="26"/>
          <w:lang w:eastAsia="ru-RU"/>
        </w:rPr>
        <w:t>наименование</w:t>
      </w:r>
      <w:proofErr w:type="gramEnd"/>
      <w:r w:rsidRPr="00D138EC">
        <w:rPr>
          <w:rFonts w:ascii="Times New Roman" w:eastAsia="Times New Roman" w:hAnsi="Times New Roman" w:cs="Times New Roman"/>
          <w:color w:val="000000"/>
          <w:sz w:val="26"/>
          <w:szCs w:val="26"/>
          <w:lang w:eastAsia="ru-RU"/>
        </w:rPr>
        <w:t xml:space="preserve"> и номер основного документа, удостоверяющего личность, сведения о дате выдачи указанного документа и выдавшем его органе)</w:t>
      </w:r>
    </w:p>
    <w:p w:rsidR="00492675" w:rsidRPr="00D138EC" w:rsidRDefault="00492675" w:rsidP="00492675">
      <w:pPr>
        <w:spacing w:after="0" w:line="276" w:lineRule="auto"/>
        <w:ind w:left="-284"/>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________________________________________________________________________</w:t>
      </w:r>
    </w:p>
    <w:p w:rsidR="00492675" w:rsidRPr="00D138EC" w:rsidRDefault="00492675" w:rsidP="00492675">
      <w:pPr>
        <w:spacing w:after="0" w:line="276" w:lineRule="auto"/>
        <w:ind w:left="-284"/>
        <w:rPr>
          <w:rFonts w:ascii="Times New Roman" w:eastAsia="Times New Roman" w:hAnsi="Times New Roman" w:cs="Times New Roman"/>
          <w:sz w:val="26"/>
          <w:szCs w:val="26"/>
          <w:lang w:eastAsia="ru-RU"/>
        </w:rPr>
      </w:pPr>
      <w:r w:rsidRPr="00D138EC">
        <w:rPr>
          <w:rFonts w:ascii="Times New Roman" w:eastAsia="Times New Roman" w:hAnsi="Times New Roman" w:cs="Times New Roman"/>
          <w:sz w:val="26"/>
          <w:szCs w:val="26"/>
          <w:lang w:eastAsia="ru-RU"/>
        </w:rPr>
        <w:t>______________________________  «______» ___________________________ г.</w:t>
      </w:r>
    </w:p>
    <w:p w:rsidR="005228BA" w:rsidRPr="00D138EC" w:rsidRDefault="005228BA" w:rsidP="00492675">
      <w:pPr>
        <w:spacing w:after="0" w:line="276" w:lineRule="auto"/>
        <w:ind w:left="-284"/>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 xml:space="preserve">в соответствии с Федеральным законом от 27 июля 2006 года </w:t>
      </w:r>
      <w:r w:rsidRPr="00D138EC">
        <w:rPr>
          <w:rFonts w:ascii="Times New Roman" w:eastAsia="Times New Roman" w:hAnsi="Times New Roman" w:cs="Times New Roman"/>
          <w:color w:val="000000"/>
          <w:sz w:val="26"/>
          <w:szCs w:val="26"/>
          <w:lang w:val="en-US"/>
        </w:rPr>
        <w:t>N</w:t>
      </w:r>
      <w:r w:rsidRPr="00D138EC">
        <w:rPr>
          <w:rFonts w:ascii="Times New Roman" w:eastAsia="Times New Roman" w:hAnsi="Times New Roman" w:cs="Times New Roman"/>
          <w:color w:val="000000"/>
          <w:sz w:val="26"/>
          <w:szCs w:val="26"/>
        </w:rPr>
        <w:t xml:space="preserve"> </w:t>
      </w:r>
      <w:r w:rsidRPr="00D138EC">
        <w:rPr>
          <w:rFonts w:ascii="Times New Roman" w:eastAsia="Times New Roman" w:hAnsi="Times New Roman" w:cs="Times New Roman"/>
          <w:color w:val="000000"/>
          <w:sz w:val="26"/>
          <w:szCs w:val="26"/>
          <w:lang w:eastAsia="ru-RU"/>
        </w:rPr>
        <w:t>152-ФЗ "О персональных данных" даю согласие на автоматизированную, а также без использования средств автоматизации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включение в общедоступные источники моих персональных данных (публикацию), а также передачу (распространение, предоставление, доступ) в случаях, предусмотренных законодательством Российской Федерации, следующих моих персональных данных:</w:t>
      </w:r>
    </w:p>
    <w:p w:rsidR="005228BA" w:rsidRPr="00D138EC" w:rsidRDefault="00492675" w:rsidP="00492675">
      <w:pPr>
        <w:spacing w:after="0" w:line="276" w:lineRule="auto"/>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 </w:t>
      </w:r>
      <w:r w:rsidR="005228BA" w:rsidRPr="00D138EC">
        <w:rPr>
          <w:rFonts w:ascii="Times New Roman" w:eastAsia="Times New Roman" w:hAnsi="Times New Roman" w:cs="Times New Roman"/>
          <w:color w:val="000000"/>
          <w:sz w:val="26"/>
          <w:szCs w:val="26"/>
          <w:lang w:eastAsia="ru-RU"/>
        </w:rPr>
        <w:t>фамилия, имя, отчество (последнее - при наличии);</w:t>
      </w:r>
    </w:p>
    <w:p w:rsidR="005228BA" w:rsidRPr="00D138EC" w:rsidRDefault="00492675" w:rsidP="00492675">
      <w:pPr>
        <w:spacing w:after="0" w:line="276" w:lineRule="auto"/>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 </w:t>
      </w:r>
      <w:r w:rsidR="005228BA" w:rsidRPr="00D138EC">
        <w:rPr>
          <w:rFonts w:ascii="Times New Roman" w:eastAsia="Times New Roman" w:hAnsi="Times New Roman" w:cs="Times New Roman"/>
          <w:color w:val="000000"/>
          <w:sz w:val="26"/>
          <w:szCs w:val="26"/>
          <w:lang w:eastAsia="ru-RU"/>
        </w:rPr>
        <w:t>сведения об образовании;</w:t>
      </w:r>
    </w:p>
    <w:p w:rsidR="005228BA" w:rsidRPr="00D138EC" w:rsidRDefault="00492675" w:rsidP="00492675">
      <w:pPr>
        <w:spacing w:after="0" w:line="276" w:lineRule="auto"/>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 </w:t>
      </w:r>
      <w:r w:rsidR="005228BA" w:rsidRPr="00D138EC">
        <w:rPr>
          <w:rFonts w:ascii="Times New Roman" w:eastAsia="Times New Roman" w:hAnsi="Times New Roman" w:cs="Times New Roman"/>
          <w:color w:val="000000"/>
          <w:sz w:val="26"/>
          <w:szCs w:val="26"/>
          <w:lang w:eastAsia="ru-RU"/>
        </w:rPr>
        <w:t>иные персональные данные, необходимые для достижения целей их обработки.</w:t>
      </w:r>
    </w:p>
    <w:p w:rsidR="005228BA" w:rsidRPr="00D138EC" w:rsidRDefault="005228BA" w:rsidP="00492675">
      <w:pPr>
        <w:spacing w:after="0" w:line="276" w:lineRule="auto"/>
        <w:ind w:left="-284" w:firstLine="709"/>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Срок действия моего согласия на обработку персональных данных считать с момента подписания данного заявления на срок: бессрочно.</w:t>
      </w:r>
    </w:p>
    <w:p w:rsidR="005228BA" w:rsidRPr="00D138EC" w:rsidRDefault="005228BA" w:rsidP="00492675">
      <w:pPr>
        <w:spacing w:after="0" w:line="276" w:lineRule="auto"/>
        <w:ind w:left="-284" w:firstLine="709"/>
        <w:rPr>
          <w:rFonts w:ascii="Times New Roman" w:eastAsia="Times New Roman" w:hAnsi="Times New Roman" w:cs="Times New Roman"/>
          <w:color w:val="000000"/>
          <w:sz w:val="26"/>
          <w:szCs w:val="26"/>
          <w:lang w:eastAsia="ru-RU"/>
        </w:rPr>
      </w:pPr>
      <w:r w:rsidRPr="00D138EC">
        <w:rPr>
          <w:rFonts w:ascii="Times New Roman" w:eastAsia="Times New Roman" w:hAnsi="Times New Roman" w:cs="Times New Roman"/>
          <w:color w:val="000000"/>
          <w:sz w:val="26"/>
          <w:szCs w:val="26"/>
          <w:lang w:eastAsia="ru-RU"/>
        </w:rPr>
        <w:t xml:space="preserve">Заявление может быть отозвано в случаях, предусмотренных Федеральным законом от 27 июля 2006 года </w:t>
      </w:r>
      <w:r w:rsidRPr="00D138EC">
        <w:rPr>
          <w:rFonts w:ascii="Times New Roman" w:eastAsia="Times New Roman" w:hAnsi="Times New Roman" w:cs="Times New Roman"/>
          <w:color w:val="000000"/>
          <w:sz w:val="26"/>
          <w:szCs w:val="26"/>
          <w:lang w:val="en-US"/>
        </w:rPr>
        <w:t>N</w:t>
      </w:r>
      <w:r w:rsidRPr="00D138EC">
        <w:rPr>
          <w:rFonts w:ascii="Times New Roman" w:eastAsia="Times New Roman" w:hAnsi="Times New Roman" w:cs="Times New Roman"/>
          <w:color w:val="000000"/>
          <w:sz w:val="26"/>
          <w:szCs w:val="26"/>
        </w:rPr>
        <w:t xml:space="preserve"> </w:t>
      </w:r>
      <w:r w:rsidRPr="00D138EC">
        <w:rPr>
          <w:rFonts w:ascii="Times New Roman" w:eastAsia="Times New Roman" w:hAnsi="Times New Roman" w:cs="Times New Roman"/>
          <w:color w:val="000000"/>
          <w:sz w:val="26"/>
          <w:szCs w:val="26"/>
          <w:lang w:eastAsia="ru-RU"/>
        </w:rPr>
        <w:t>152-ФЗ "О персональных данных", посредством направления мною письменного уведомления в адрес организаторов городского конкурса видеороликов «Моя схема безопасного маршрута Дом-школа-дом».</w:t>
      </w:r>
    </w:p>
    <w:p w:rsidR="00492675" w:rsidRPr="00D138EC" w:rsidRDefault="00492675" w:rsidP="00492675">
      <w:pPr>
        <w:spacing w:after="0" w:line="276" w:lineRule="auto"/>
        <w:ind w:left="-284" w:firstLine="709"/>
        <w:rPr>
          <w:rFonts w:ascii="Times New Roman" w:eastAsia="Times New Roman" w:hAnsi="Times New Roman" w:cs="Times New Roman"/>
          <w:color w:val="000000"/>
          <w:sz w:val="26"/>
          <w:szCs w:val="26"/>
          <w:lang w:eastAsia="ru-RU"/>
        </w:rPr>
      </w:pPr>
    </w:p>
    <w:p w:rsidR="00492675" w:rsidRPr="00D138EC" w:rsidRDefault="00492675" w:rsidP="00492675">
      <w:pPr>
        <w:spacing w:after="0" w:line="276" w:lineRule="auto"/>
        <w:ind w:left="-284" w:firstLine="709"/>
        <w:rPr>
          <w:rFonts w:ascii="Times New Roman" w:eastAsia="Times New Roman" w:hAnsi="Times New Roman" w:cs="Times New Roman"/>
          <w:sz w:val="26"/>
          <w:szCs w:val="26"/>
          <w:lang w:eastAsia="ru-RU"/>
        </w:rPr>
      </w:pPr>
    </w:p>
    <w:p w:rsidR="005228BA" w:rsidRPr="00D138EC" w:rsidRDefault="00492675" w:rsidP="00492675">
      <w:pPr>
        <w:spacing w:after="0" w:line="276" w:lineRule="auto"/>
        <w:ind w:left="-284"/>
        <w:rPr>
          <w:rFonts w:ascii="Times New Roman" w:eastAsia="Times New Roman" w:hAnsi="Times New Roman" w:cs="Times New Roman"/>
          <w:sz w:val="26"/>
          <w:szCs w:val="26"/>
          <w:lang w:eastAsia="ru-RU"/>
        </w:rPr>
      </w:pPr>
      <w:r w:rsidRPr="00D138EC">
        <w:rPr>
          <w:rFonts w:ascii="Times New Roman" w:eastAsia="Times New Roman" w:hAnsi="Times New Roman" w:cs="Times New Roman"/>
          <w:color w:val="000000"/>
          <w:sz w:val="26"/>
          <w:szCs w:val="26"/>
          <w:lang w:eastAsia="ru-RU"/>
        </w:rPr>
        <w:t>"_____</w:t>
      </w:r>
      <w:r w:rsidR="005228BA" w:rsidRPr="00D138EC">
        <w:rPr>
          <w:rFonts w:ascii="Times New Roman" w:eastAsia="Times New Roman" w:hAnsi="Times New Roman" w:cs="Times New Roman"/>
          <w:color w:val="000000"/>
          <w:sz w:val="26"/>
          <w:szCs w:val="26"/>
          <w:lang w:eastAsia="ru-RU"/>
        </w:rPr>
        <w:t>"</w:t>
      </w:r>
      <w:r w:rsidR="005228BA" w:rsidRPr="00D138EC">
        <w:rPr>
          <w:rFonts w:ascii="Times New Roman" w:eastAsia="Times New Roman" w:hAnsi="Times New Roman" w:cs="Times New Roman"/>
          <w:color w:val="000000"/>
          <w:sz w:val="26"/>
          <w:szCs w:val="26"/>
          <w:lang w:eastAsia="ru-RU"/>
        </w:rPr>
        <w:tab/>
        <w:t>20</w:t>
      </w:r>
      <w:r w:rsidRPr="00D138EC">
        <w:rPr>
          <w:rFonts w:ascii="Times New Roman" w:eastAsia="Times New Roman" w:hAnsi="Times New Roman" w:cs="Times New Roman"/>
          <w:color w:val="000000"/>
          <w:sz w:val="26"/>
          <w:szCs w:val="26"/>
          <w:lang w:eastAsia="ru-RU"/>
        </w:rPr>
        <w:t xml:space="preserve"> ______</w:t>
      </w:r>
      <w:r w:rsidR="005228BA" w:rsidRPr="00D138EC">
        <w:rPr>
          <w:rFonts w:ascii="Times New Roman" w:eastAsia="Times New Roman" w:hAnsi="Times New Roman" w:cs="Times New Roman"/>
          <w:color w:val="000000"/>
          <w:sz w:val="26"/>
          <w:szCs w:val="26"/>
          <w:lang w:eastAsia="ru-RU"/>
        </w:rPr>
        <w:t xml:space="preserve"> г.</w:t>
      </w:r>
      <w:r w:rsidRPr="00D138EC">
        <w:rPr>
          <w:rFonts w:ascii="Times New Roman" w:eastAsia="Times New Roman" w:hAnsi="Times New Roman" w:cs="Times New Roman"/>
          <w:color w:val="000000"/>
          <w:sz w:val="26"/>
          <w:szCs w:val="26"/>
          <w:lang w:eastAsia="ru-RU"/>
        </w:rPr>
        <w:t xml:space="preserve">                         ________________   ________________________</w:t>
      </w:r>
    </w:p>
    <w:p w:rsidR="005228BA" w:rsidRPr="004F1873" w:rsidRDefault="005228BA" w:rsidP="00492675">
      <w:pPr>
        <w:spacing w:line="276" w:lineRule="auto"/>
        <w:ind w:left="-284"/>
        <w:jc w:val="right"/>
        <w:rPr>
          <w:rFonts w:ascii="Times New Roman" w:hAnsi="Times New Roman" w:cs="Times New Roman"/>
          <w:sz w:val="28"/>
          <w:szCs w:val="28"/>
        </w:rPr>
      </w:pPr>
      <w:proofErr w:type="gramStart"/>
      <w:r w:rsidRPr="00D138EC">
        <w:rPr>
          <w:rFonts w:ascii="Times New Roman" w:eastAsia="Times New Roman" w:hAnsi="Times New Roman" w:cs="Times New Roman"/>
          <w:color w:val="000000"/>
          <w:sz w:val="26"/>
          <w:szCs w:val="26"/>
          <w:lang w:eastAsia="ru-RU"/>
        </w:rPr>
        <w:t>подпись</w:t>
      </w:r>
      <w:proofErr w:type="gramEnd"/>
      <w:r w:rsidRPr="00D138EC">
        <w:rPr>
          <w:rFonts w:ascii="Times New Roman" w:eastAsia="Times New Roman" w:hAnsi="Times New Roman" w:cs="Times New Roman"/>
          <w:color w:val="000000"/>
          <w:sz w:val="26"/>
          <w:szCs w:val="26"/>
          <w:lang w:eastAsia="ru-RU"/>
        </w:rPr>
        <w:t xml:space="preserve"> заявителя (р</w:t>
      </w:r>
      <w:r w:rsidRPr="004F1873">
        <w:rPr>
          <w:rFonts w:ascii="Times New Roman" w:eastAsia="Times New Roman" w:hAnsi="Times New Roman" w:cs="Times New Roman"/>
          <w:color w:val="000000"/>
          <w:sz w:val="28"/>
          <w:szCs w:val="28"/>
          <w:lang w:eastAsia="ru-RU"/>
        </w:rPr>
        <w:t>асшифровка подписи)</w:t>
      </w:r>
    </w:p>
    <w:sectPr w:rsidR="005228BA" w:rsidRPr="004F1873" w:rsidSect="00D138EC">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3.%1."/>
      <w:lvlJc w:val="left"/>
      <w:rPr>
        <w:b w:val="0"/>
        <w:bCs w:val="0"/>
        <w:i w:val="0"/>
        <w:iCs w:val="0"/>
        <w:smallCaps w:val="0"/>
        <w:strike w:val="0"/>
        <w:color w:val="000000"/>
        <w:spacing w:val="0"/>
        <w:w w:val="100"/>
        <w:position w:val="0"/>
        <w:sz w:val="24"/>
        <w:szCs w:val="24"/>
        <w:u w:val="none"/>
      </w:rPr>
    </w:lvl>
    <w:lvl w:ilvl="1">
      <w:start w:val="1"/>
      <w:numFmt w:val="decimal"/>
      <w:lvlText w:val="3.%1."/>
      <w:lvlJc w:val="left"/>
      <w:rPr>
        <w:b w:val="0"/>
        <w:bCs w:val="0"/>
        <w:i w:val="0"/>
        <w:iCs w:val="0"/>
        <w:smallCaps w:val="0"/>
        <w:strike w:val="0"/>
        <w:color w:val="000000"/>
        <w:spacing w:val="0"/>
        <w:w w:val="100"/>
        <w:position w:val="0"/>
        <w:sz w:val="24"/>
        <w:szCs w:val="24"/>
        <w:u w:val="none"/>
      </w:rPr>
    </w:lvl>
    <w:lvl w:ilvl="2">
      <w:start w:val="1"/>
      <w:numFmt w:val="decimal"/>
      <w:lvlText w:val="3.%1."/>
      <w:lvlJc w:val="left"/>
      <w:rPr>
        <w:b w:val="0"/>
        <w:bCs w:val="0"/>
        <w:i w:val="0"/>
        <w:iCs w:val="0"/>
        <w:smallCaps w:val="0"/>
        <w:strike w:val="0"/>
        <w:color w:val="000000"/>
        <w:spacing w:val="0"/>
        <w:w w:val="100"/>
        <w:position w:val="0"/>
        <w:sz w:val="24"/>
        <w:szCs w:val="24"/>
        <w:u w:val="none"/>
      </w:rPr>
    </w:lvl>
    <w:lvl w:ilvl="3">
      <w:start w:val="1"/>
      <w:numFmt w:val="decimal"/>
      <w:lvlText w:val="3.%1."/>
      <w:lvlJc w:val="left"/>
      <w:rPr>
        <w:b w:val="0"/>
        <w:bCs w:val="0"/>
        <w:i w:val="0"/>
        <w:iCs w:val="0"/>
        <w:smallCaps w:val="0"/>
        <w:strike w:val="0"/>
        <w:color w:val="000000"/>
        <w:spacing w:val="0"/>
        <w:w w:val="100"/>
        <w:position w:val="0"/>
        <w:sz w:val="24"/>
        <w:szCs w:val="24"/>
        <w:u w:val="none"/>
      </w:rPr>
    </w:lvl>
    <w:lvl w:ilvl="4">
      <w:start w:val="1"/>
      <w:numFmt w:val="decimal"/>
      <w:lvlText w:val="3.%1."/>
      <w:lvlJc w:val="left"/>
      <w:rPr>
        <w:b w:val="0"/>
        <w:bCs w:val="0"/>
        <w:i w:val="0"/>
        <w:iCs w:val="0"/>
        <w:smallCaps w:val="0"/>
        <w:strike w:val="0"/>
        <w:color w:val="000000"/>
        <w:spacing w:val="0"/>
        <w:w w:val="100"/>
        <w:position w:val="0"/>
        <w:sz w:val="24"/>
        <w:szCs w:val="24"/>
        <w:u w:val="none"/>
      </w:rPr>
    </w:lvl>
    <w:lvl w:ilvl="5">
      <w:start w:val="1"/>
      <w:numFmt w:val="decimal"/>
      <w:lvlText w:val="3.%1."/>
      <w:lvlJc w:val="left"/>
      <w:rPr>
        <w:b w:val="0"/>
        <w:bCs w:val="0"/>
        <w:i w:val="0"/>
        <w:iCs w:val="0"/>
        <w:smallCaps w:val="0"/>
        <w:strike w:val="0"/>
        <w:color w:val="000000"/>
        <w:spacing w:val="0"/>
        <w:w w:val="100"/>
        <w:position w:val="0"/>
        <w:sz w:val="24"/>
        <w:szCs w:val="24"/>
        <w:u w:val="none"/>
      </w:rPr>
    </w:lvl>
    <w:lvl w:ilvl="6">
      <w:start w:val="1"/>
      <w:numFmt w:val="decimal"/>
      <w:lvlText w:val="3.%1."/>
      <w:lvlJc w:val="left"/>
      <w:rPr>
        <w:b w:val="0"/>
        <w:bCs w:val="0"/>
        <w:i w:val="0"/>
        <w:iCs w:val="0"/>
        <w:smallCaps w:val="0"/>
        <w:strike w:val="0"/>
        <w:color w:val="000000"/>
        <w:spacing w:val="0"/>
        <w:w w:val="100"/>
        <w:position w:val="0"/>
        <w:sz w:val="24"/>
        <w:szCs w:val="24"/>
        <w:u w:val="none"/>
      </w:rPr>
    </w:lvl>
    <w:lvl w:ilvl="7">
      <w:start w:val="1"/>
      <w:numFmt w:val="decimal"/>
      <w:lvlText w:val="3.%1."/>
      <w:lvlJc w:val="left"/>
      <w:rPr>
        <w:b w:val="0"/>
        <w:bCs w:val="0"/>
        <w:i w:val="0"/>
        <w:iCs w:val="0"/>
        <w:smallCaps w:val="0"/>
        <w:strike w:val="0"/>
        <w:color w:val="000000"/>
        <w:spacing w:val="0"/>
        <w:w w:val="100"/>
        <w:position w:val="0"/>
        <w:sz w:val="24"/>
        <w:szCs w:val="24"/>
        <w:u w:val="none"/>
      </w:rPr>
    </w:lvl>
    <w:lvl w:ilvl="8">
      <w:start w:val="1"/>
      <w:numFmt w:val="decimal"/>
      <w:lvlText w:val="3.%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2CAD1BD0"/>
    <w:multiLevelType w:val="multilevel"/>
    <w:tmpl w:val="7E6EC0C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BA"/>
    <w:rsid w:val="000255FC"/>
    <w:rsid w:val="003A48BC"/>
    <w:rsid w:val="00492675"/>
    <w:rsid w:val="004F1873"/>
    <w:rsid w:val="005228BA"/>
    <w:rsid w:val="006A2CC8"/>
    <w:rsid w:val="008F4311"/>
    <w:rsid w:val="00AC4505"/>
    <w:rsid w:val="00AE545B"/>
    <w:rsid w:val="00B42E4C"/>
    <w:rsid w:val="00C44829"/>
    <w:rsid w:val="00C97249"/>
    <w:rsid w:val="00CB0C49"/>
    <w:rsid w:val="00CF57C9"/>
    <w:rsid w:val="00D138EC"/>
    <w:rsid w:val="00D94FF6"/>
    <w:rsid w:val="00F4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238FD-F0A8-443C-9BB3-58920AB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8BA"/>
    <w:rPr>
      <w:color w:val="0563C1" w:themeColor="hyperlink"/>
      <w:u w:val="single"/>
    </w:rPr>
  </w:style>
  <w:style w:type="paragraph" w:styleId="a4">
    <w:name w:val="List Paragraph"/>
    <w:basedOn w:val="a"/>
    <w:uiPriority w:val="34"/>
    <w:qFormat/>
    <w:rsid w:val="00492675"/>
    <w:pPr>
      <w:ind w:left="720"/>
      <w:contextualSpacing/>
    </w:pPr>
  </w:style>
  <w:style w:type="paragraph" w:styleId="a5">
    <w:name w:val="Balloon Text"/>
    <w:basedOn w:val="a"/>
    <w:link w:val="a6"/>
    <w:uiPriority w:val="99"/>
    <w:semiHidden/>
    <w:unhideWhenUsed/>
    <w:rsid w:val="00D94F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ut7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ut7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397F-36EB-4CA3-B2E3-9582A3FD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Кириллова Вероника Алексеевна</cp:lastModifiedBy>
  <cp:revision>43</cp:revision>
  <cp:lastPrinted>2024-10-18T09:30:00Z</cp:lastPrinted>
  <dcterms:created xsi:type="dcterms:W3CDTF">2023-10-17T05:23:00Z</dcterms:created>
  <dcterms:modified xsi:type="dcterms:W3CDTF">2024-10-18T09:30:00Z</dcterms:modified>
</cp:coreProperties>
</file>